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6E" w:rsidRPr="00E012DC" w:rsidRDefault="00C97918" w:rsidP="00AE7966">
      <w:pPr>
        <w:ind w:left="4395"/>
        <w:rPr>
          <w:sz w:val="20"/>
          <w:szCs w:val="20"/>
        </w:rPr>
      </w:pPr>
      <w:r w:rsidRPr="00E012DC">
        <w:rPr>
          <w:rStyle w:val="a3"/>
          <w:b w:val="0"/>
          <w:bCs/>
          <w:color w:val="auto"/>
          <w:sz w:val="20"/>
          <w:szCs w:val="20"/>
        </w:rPr>
        <w:t>Приложение N </w:t>
      </w:r>
      <w:r w:rsidR="00484B56" w:rsidRPr="00E012DC">
        <w:rPr>
          <w:rStyle w:val="a3"/>
          <w:b w:val="0"/>
          <w:bCs/>
          <w:color w:val="auto"/>
          <w:sz w:val="20"/>
          <w:szCs w:val="20"/>
        </w:rPr>
        <w:t>2</w:t>
      </w:r>
      <w:r w:rsidR="00AE7966" w:rsidRPr="00E012DC">
        <w:rPr>
          <w:rStyle w:val="a3"/>
          <w:b w:val="0"/>
          <w:bCs/>
          <w:color w:val="auto"/>
          <w:sz w:val="20"/>
          <w:szCs w:val="20"/>
        </w:rPr>
        <w:t xml:space="preserve"> </w:t>
      </w:r>
      <w:r w:rsidRPr="00E012DC">
        <w:rPr>
          <w:rStyle w:val="a3"/>
          <w:b w:val="0"/>
          <w:bCs/>
          <w:color w:val="auto"/>
          <w:sz w:val="20"/>
          <w:szCs w:val="20"/>
        </w:rPr>
        <w:t xml:space="preserve">к </w:t>
      </w:r>
      <w:hyperlink w:anchor="sub_0" w:history="1">
        <w:r w:rsidRPr="00E012DC">
          <w:rPr>
            <w:rStyle w:val="a4"/>
            <w:b w:val="0"/>
            <w:bCs/>
            <w:color w:val="auto"/>
            <w:sz w:val="20"/>
            <w:szCs w:val="20"/>
          </w:rPr>
          <w:t>Договору</w:t>
        </w:r>
      </w:hyperlink>
      <w:r w:rsidRPr="00E012DC">
        <w:rPr>
          <w:rStyle w:val="a3"/>
          <w:b w:val="0"/>
          <w:bCs/>
          <w:color w:val="auto"/>
          <w:sz w:val="20"/>
          <w:szCs w:val="20"/>
        </w:rPr>
        <w:t xml:space="preserve"> на содержание общего имущества</w:t>
      </w:r>
      <w:r w:rsidR="00996D47" w:rsidRPr="00E012DC">
        <w:rPr>
          <w:rStyle w:val="a3"/>
          <w:b w:val="0"/>
          <w:bCs/>
          <w:color w:val="auto"/>
          <w:sz w:val="20"/>
          <w:szCs w:val="20"/>
        </w:rPr>
        <w:t>,</w:t>
      </w:r>
      <w:r w:rsidR="00AE7966" w:rsidRPr="00E012DC">
        <w:rPr>
          <w:rStyle w:val="a3"/>
          <w:b w:val="0"/>
          <w:bCs/>
          <w:color w:val="auto"/>
          <w:sz w:val="20"/>
          <w:szCs w:val="20"/>
        </w:rPr>
        <w:t xml:space="preserve"> </w:t>
      </w:r>
      <w:r w:rsidR="00C03140" w:rsidRPr="00E012DC">
        <w:rPr>
          <w:rStyle w:val="a3"/>
          <w:b w:val="0"/>
          <w:bCs/>
          <w:color w:val="auto"/>
          <w:sz w:val="20"/>
          <w:szCs w:val="20"/>
        </w:rPr>
        <w:t>предоставление</w:t>
      </w:r>
      <w:r w:rsidRPr="00E012DC">
        <w:rPr>
          <w:rStyle w:val="a3"/>
          <w:b w:val="0"/>
          <w:bCs/>
          <w:color w:val="auto"/>
          <w:sz w:val="20"/>
          <w:szCs w:val="20"/>
        </w:rPr>
        <w:t xml:space="preserve"> </w:t>
      </w:r>
      <w:r w:rsidR="00AE7966" w:rsidRPr="00E012DC">
        <w:rPr>
          <w:rStyle w:val="a3"/>
          <w:b w:val="0"/>
          <w:bCs/>
          <w:color w:val="auto"/>
          <w:sz w:val="20"/>
          <w:szCs w:val="20"/>
        </w:rPr>
        <w:t>к</w:t>
      </w:r>
      <w:r w:rsidRPr="00E012DC">
        <w:rPr>
          <w:rStyle w:val="a3"/>
          <w:b w:val="0"/>
          <w:bCs/>
          <w:color w:val="auto"/>
          <w:sz w:val="20"/>
          <w:szCs w:val="20"/>
        </w:rPr>
        <w:t>оммунальных услуг</w:t>
      </w:r>
      <w:r w:rsidR="00AE7966" w:rsidRPr="00E012DC">
        <w:rPr>
          <w:rStyle w:val="a3"/>
          <w:b w:val="0"/>
          <w:bCs/>
          <w:color w:val="auto"/>
          <w:sz w:val="20"/>
          <w:szCs w:val="20"/>
        </w:rPr>
        <w:t xml:space="preserve"> </w:t>
      </w:r>
      <w:r w:rsidRPr="00E012DC">
        <w:rPr>
          <w:rStyle w:val="a3"/>
          <w:b w:val="0"/>
          <w:bCs/>
          <w:color w:val="auto"/>
          <w:sz w:val="20"/>
          <w:szCs w:val="20"/>
        </w:rPr>
        <w:t>в многоквартирном доме</w:t>
      </w:r>
      <w:r w:rsidR="00B1586E" w:rsidRPr="00E012DC">
        <w:rPr>
          <w:rStyle w:val="a3"/>
          <w:b w:val="0"/>
          <w:bCs/>
          <w:color w:val="auto"/>
          <w:sz w:val="20"/>
          <w:szCs w:val="20"/>
        </w:rPr>
        <w:t>,</w:t>
      </w:r>
      <w:r w:rsidR="00996D47" w:rsidRPr="00E012DC">
        <w:rPr>
          <w:rStyle w:val="a3"/>
          <w:b w:val="0"/>
          <w:bCs/>
          <w:color w:val="auto"/>
          <w:sz w:val="20"/>
          <w:szCs w:val="20"/>
        </w:rPr>
        <w:t xml:space="preserve"> </w:t>
      </w:r>
      <w:r w:rsidR="00B1586E" w:rsidRPr="00E012DC">
        <w:rPr>
          <w:sz w:val="20"/>
          <w:szCs w:val="20"/>
        </w:rPr>
        <w:t xml:space="preserve"> расположенном по адресу: </w:t>
      </w:r>
      <w:proofErr w:type="gramStart"/>
      <w:r w:rsidR="00B1586E" w:rsidRPr="00E012DC">
        <w:rPr>
          <w:sz w:val="20"/>
          <w:szCs w:val="20"/>
        </w:rPr>
        <w:t>г</w:t>
      </w:r>
      <w:proofErr w:type="gramEnd"/>
      <w:r w:rsidR="00B1586E" w:rsidRPr="00E012DC">
        <w:rPr>
          <w:sz w:val="20"/>
          <w:szCs w:val="20"/>
        </w:rPr>
        <w:t xml:space="preserve">. Москва, ул. </w:t>
      </w:r>
      <w:proofErr w:type="spellStart"/>
      <w:r w:rsidR="00B1586E" w:rsidRPr="00E012DC">
        <w:rPr>
          <w:sz w:val="20"/>
          <w:szCs w:val="20"/>
        </w:rPr>
        <w:t>Чертановская</w:t>
      </w:r>
      <w:proofErr w:type="spellEnd"/>
      <w:r w:rsidR="00B1586E" w:rsidRPr="00E012DC">
        <w:rPr>
          <w:sz w:val="20"/>
          <w:szCs w:val="20"/>
        </w:rPr>
        <w:t xml:space="preserve"> дом 48 корпус 3.</w:t>
      </w:r>
    </w:p>
    <w:p w:rsidR="00C97918" w:rsidRDefault="00C97918" w:rsidP="00C97918">
      <w:pPr>
        <w:jc w:val="right"/>
        <w:rPr>
          <w:rStyle w:val="a3"/>
          <w:b w:val="0"/>
          <w:bCs/>
          <w:color w:val="auto"/>
        </w:rPr>
      </w:pPr>
      <w:r w:rsidRPr="00C97918">
        <w:rPr>
          <w:rStyle w:val="a3"/>
          <w:b w:val="0"/>
          <w:bCs/>
          <w:color w:val="auto"/>
        </w:rPr>
        <w:t xml:space="preserve">  </w:t>
      </w:r>
    </w:p>
    <w:p w:rsidR="00C97918" w:rsidRPr="00E012DC" w:rsidRDefault="00C97918" w:rsidP="00C97918">
      <w:pPr>
        <w:pStyle w:val="1"/>
        <w:rPr>
          <w:color w:val="auto"/>
          <w:sz w:val="22"/>
          <w:szCs w:val="22"/>
        </w:rPr>
      </w:pPr>
      <w:r w:rsidRPr="00E012DC">
        <w:rPr>
          <w:color w:val="auto"/>
          <w:sz w:val="22"/>
          <w:szCs w:val="22"/>
        </w:rPr>
        <w:t>Перечень</w:t>
      </w:r>
      <w:r w:rsidRPr="00E012DC">
        <w:rPr>
          <w:color w:val="auto"/>
          <w:sz w:val="22"/>
          <w:szCs w:val="22"/>
        </w:rPr>
        <w:br/>
        <w:t>работ и услуг по содержанию и ремонту общего имущества собственников помещений в многоквартирном доме</w:t>
      </w:r>
    </w:p>
    <w:p w:rsidR="00C97918" w:rsidRPr="00E012DC" w:rsidRDefault="00C97918" w:rsidP="00C97918">
      <w:pPr>
        <w:autoSpaceDE w:val="0"/>
        <w:autoSpaceDN w:val="0"/>
        <w:adjustRightInd w:val="0"/>
        <w:rPr>
          <w:sz w:val="22"/>
          <w:szCs w:val="22"/>
        </w:rPr>
      </w:pPr>
    </w:p>
    <w:p w:rsidR="00C97918" w:rsidRPr="00E012DC" w:rsidRDefault="00C97918" w:rsidP="00C9791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012DC">
        <w:rPr>
          <w:sz w:val="22"/>
          <w:szCs w:val="22"/>
        </w:rPr>
        <w:t>1. ОСМОТРЫ (ОБСЛЕДОВАНИЯ) ТЕХНИЧЕСКОГО СОСТОЯНИЯ ЗДАНИЯ</w:t>
      </w:r>
    </w:p>
    <w:p w:rsidR="00C97918" w:rsidRPr="00E012DC" w:rsidRDefault="00C97918" w:rsidP="00C97918">
      <w:pPr>
        <w:autoSpaceDE w:val="0"/>
        <w:autoSpaceDN w:val="0"/>
        <w:adjustRightInd w:val="0"/>
        <w:rPr>
          <w:sz w:val="22"/>
          <w:szCs w:val="22"/>
        </w:rPr>
      </w:pPr>
      <w:r w:rsidRPr="00E012DC">
        <w:rPr>
          <w:sz w:val="22"/>
          <w:szCs w:val="22"/>
        </w:rPr>
        <w:t xml:space="preserve">(В соответствии с Нормативом Москвы по эксплуатации жилищного фонда  ЖНМ-96-01/1, утвержденным и введенным в действие постановлением Правительства Москвы от 04.06.96 N 465)          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 xml:space="preserve"> Целью осмотров является выявление неисправностей конструктивных элементов, инженерных систем и оборудования зданий и организация их устранения, а также накопление информации для определения объемов и планирования текущего и капитального ремонтов.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Проведение осмотров (обследований):</w:t>
      </w:r>
    </w:p>
    <w:p w:rsidR="00C97918" w:rsidRDefault="00C97918" w:rsidP="00C97918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C97918" w:rsidRDefault="00C97918" w:rsidP="00C97918">
      <w:pPr>
        <w:pStyle w:val="ConsPlusNonformat"/>
        <w:widowControl/>
        <w:jc w:val="both"/>
      </w:pPr>
      <w:r>
        <w:t>│ N    Элементы и помещения     Количество         Примечания      │</w:t>
      </w:r>
    </w:p>
    <w:p w:rsidR="00C97918" w:rsidRDefault="00C97918" w:rsidP="00C97918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  здания (объекта)       осмотров в год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├──────────────────────────────────────────────────────────────────┤</w:t>
      </w:r>
    </w:p>
    <w:p w:rsidR="00C97918" w:rsidRDefault="00C97918" w:rsidP="00C97918">
      <w:pPr>
        <w:pStyle w:val="ConsPlusNonformat"/>
        <w:widowControl/>
        <w:jc w:val="both"/>
      </w:pPr>
      <w:r>
        <w:t>│ 1              2                   3                  4          │</w:t>
      </w:r>
    </w:p>
    <w:p w:rsidR="00C97918" w:rsidRDefault="00C97918" w:rsidP="00C9791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├──────────────────────────────────────────────────────────────────┤</w:t>
      </w:r>
    </w:p>
    <w:p w:rsidR="00C97918" w:rsidRDefault="00C97918" w:rsidP="00C97918">
      <w:pPr>
        <w:pStyle w:val="ConsPlusNonformat"/>
        <w:widowControl/>
        <w:jc w:val="both"/>
      </w:pPr>
      <w:r>
        <w:t>│ 1. Крыши                           2</w:t>
      </w:r>
      <w:proofErr w:type="gramStart"/>
      <w:r>
        <w:t xml:space="preserve">       В</w:t>
      </w:r>
      <w:proofErr w:type="gramEnd"/>
      <w:r>
        <w:t xml:space="preserve"> период подготовки к │</w:t>
      </w:r>
    </w:p>
    <w:p w:rsidR="00C97918" w:rsidRDefault="00C97918" w:rsidP="00C97918">
      <w:pPr>
        <w:pStyle w:val="ConsPlusNonformat"/>
        <w:widowControl/>
        <w:jc w:val="both"/>
      </w:pPr>
      <w:r>
        <w:t>│                                            сезонной эксплуатации │</w:t>
      </w:r>
    </w:p>
    <w:p w:rsidR="00C97918" w:rsidRDefault="00C97918" w:rsidP="00C97918">
      <w:pPr>
        <w:pStyle w:val="ConsPlusNonformat"/>
        <w:widowControl/>
        <w:jc w:val="both"/>
      </w:pPr>
      <w:r>
        <w:t>│ 2. Фасады                          1</w:t>
      </w:r>
      <w:proofErr w:type="gramStart"/>
      <w:r>
        <w:t xml:space="preserve">       В</w:t>
      </w:r>
      <w:proofErr w:type="gramEnd"/>
      <w:r>
        <w:t xml:space="preserve"> период подготовки к │</w:t>
      </w:r>
    </w:p>
    <w:p w:rsidR="00C97918" w:rsidRDefault="00C97918" w:rsidP="00C97918">
      <w:pPr>
        <w:pStyle w:val="ConsPlusNonformat"/>
        <w:widowControl/>
        <w:jc w:val="both"/>
      </w:pPr>
      <w:r>
        <w:t>│                                            весенне-летней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                                      эксплуатации          │</w:t>
      </w:r>
    </w:p>
    <w:p w:rsidR="00C97918" w:rsidRDefault="00C97918" w:rsidP="00C97918">
      <w:pPr>
        <w:pStyle w:val="ConsPlusNonformat"/>
        <w:widowControl/>
        <w:jc w:val="both"/>
      </w:pPr>
      <w:r>
        <w:t>│ 3. Инженерное оборудование         1</w:t>
      </w:r>
      <w:proofErr w:type="gramStart"/>
      <w:r>
        <w:t xml:space="preserve">       П</w:t>
      </w:r>
      <w:proofErr w:type="gramEnd"/>
      <w:r>
        <w:t>еред началом         │</w:t>
      </w:r>
    </w:p>
    <w:p w:rsidR="00C97918" w:rsidRDefault="00C97918" w:rsidP="00C97918">
      <w:pPr>
        <w:pStyle w:val="ConsPlusNonformat"/>
        <w:widowControl/>
        <w:jc w:val="both"/>
      </w:pPr>
      <w:r>
        <w:t>│    и коммуникации здания                   отопительного сезона  │</w:t>
      </w:r>
    </w:p>
    <w:p w:rsidR="00C97918" w:rsidRDefault="00C97918" w:rsidP="00C97918">
      <w:pPr>
        <w:pStyle w:val="ConsPlusNonformat"/>
        <w:widowControl/>
        <w:jc w:val="both"/>
      </w:pPr>
      <w:proofErr w:type="gramStart"/>
      <w:r>
        <w:t>│    (с оформлением акта                                           │</w:t>
      </w:r>
      <w:proofErr w:type="gramEnd"/>
    </w:p>
    <w:p w:rsidR="00C97918" w:rsidRDefault="00C97918" w:rsidP="00C97918">
      <w:pPr>
        <w:pStyle w:val="ConsPlusNonformat"/>
        <w:widowControl/>
        <w:jc w:val="both"/>
      </w:pPr>
      <w:r>
        <w:t>│    готовности)     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4. То же, обслуживаемое</w:t>
      </w:r>
      <w:proofErr w:type="gramStart"/>
      <w:r>
        <w:t xml:space="preserve">      П</w:t>
      </w:r>
      <w:proofErr w:type="gramEnd"/>
      <w:r>
        <w:t xml:space="preserve">о договору   В сроки, </w:t>
      </w:r>
      <w:proofErr w:type="spellStart"/>
      <w:r>
        <w:t>установленные│</w:t>
      </w:r>
      <w:proofErr w:type="spellEnd"/>
    </w:p>
    <w:p w:rsidR="00C97918" w:rsidRDefault="00C97918" w:rsidP="00C97918">
      <w:pPr>
        <w:pStyle w:val="ConsPlusNonformat"/>
        <w:widowControl/>
        <w:jc w:val="both"/>
      </w:pPr>
      <w:r>
        <w:t>│    специализированными                     нормативными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организациями по договору               документами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с собственником,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владельцем (управляющим)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здания          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5. Вспомогательные                 1</w:t>
      </w:r>
      <w:proofErr w:type="gramStart"/>
      <w:r>
        <w:t xml:space="preserve">       В</w:t>
      </w:r>
      <w:proofErr w:type="gramEnd"/>
      <w:r>
        <w:t xml:space="preserve"> период подготовки к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помещения здания                        </w:t>
      </w:r>
      <w:proofErr w:type="gramStart"/>
      <w:r>
        <w:t>весенне-летнему</w:t>
      </w:r>
      <w:proofErr w:type="gramEnd"/>
      <w:r>
        <w:t xml:space="preserve">       │</w:t>
      </w:r>
    </w:p>
    <w:p w:rsidR="00C97918" w:rsidRDefault="00C97918" w:rsidP="00C97918">
      <w:pPr>
        <w:pStyle w:val="ConsPlusNonformat"/>
        <w:widowControl/>
        <w:jc w:val="both"/>
      </w:pPr>
      <w:proofErr w:type="gramStart"/>
      <w:r>
        <w:t>│    (лестничные клетки,                     сезону                │</w:t>
      </w:r>
      <w:proofErr w:type="gramEnd"/>
    </w:p>
    <w:p w:rsidR="00C97918" w:rsidRDefault="00C97918" w:rsidP="00C97918">
      <w:pPr>
        <w:pStyle w:val="ConsPlusNonformat"/>
        <w:widowControl/>
        <w:jc w:val="both"/>
      </w:pPr>
      <w:r>
        <w:t>│    чердаки, подвалы,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технические подполья,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коллекторы) с проверкой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состояния оборудования и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коммуникаций,   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proofErr w:type="gramStart"/>
      <w:r>
        <w:t>│    расположенных в них                                           │</w:t>
      </w:r>
      <w:proofErr w:type="gramEnd"/>
    </w:p>
    <w:p w:rsidR="00C97918" w:rsidRDefault="00C97918" w:rsidP="00C97918">
      <w:pPr>
        <w:pStyle w:val="ConsPlusNonformat"/>
        <w:widowControl/>
        <w:jc w:val="both"/>
      </w:pPr>
      <w:r>
        <w:t>│ 6. Дымоходы кирпичные              4</w:t>
      </w:r>
      <w:proofErr w:type="gramStart"/>
      <w:r>
        <w:t xml:space="preserve">        Н</w:t>
      </w:r>
      <w:proofErr w:type="gramEnd"/>
      <w:r>
        <w:t>е реже 1 раза в     │</w:t>
      </w:r>
    </w:p>
    <w:p w:rsidR="00C97918" w:rsidRDefault="00C97918" w:rsidP="00C97918">
      <w:pPr>
        <w:pStyle w:val="ConsPlusNonformat"/>
        <w:widowControl/>
        <w:jc w:val="both"/>
      </w:pPr>
      <w:r>
        <w:t>│                                             квартал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7. Вентиляционные каналы,          1</w:t>
      </w:r>
      <w:proofErr w:type="gramStart"/>
      <w:r>
        <w:t xml:space="preserve">        П</w:t>
      </w:r>
      <w:proofErr w:type="gramEnd"/>
      <w:r>
        <w:t>еред началом        │</w:t>
      </w:r>
    </w:p>
    <w:p w:rsidR="00C97918" w:rsidRDefault="00C97918" w:rsidP="00C97918">
      <w:pPr>
        <w:pStyle w:val="ConsPlusNonformat"/>
        <w:widowControl/>
        <w:jc w:val="both"/>
      </w:pPr>
      <w:r>
        <w:t>│    дымоходы асбоцементные,                  отопительного сезона │</w:t>
      </w:r>
    </w:p>
    <w:p w:rsidR="00C97918" w:rsidRDefault="00C97918" w:rsidP="00C97918">
      <w:pPr>
        <w:pStyle w:val="ConsPlusNonformat"/>
        <w:widowControl/>
        <w:jc w:val="both"/>
      </w:pPr>
      <w:r>
        <w:t>│    гончарные, из специальных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блоков </w:t>
      </w:r>
      <w:proofErr w:type="gramStart"/>
      <w:r>
        <w:t>жаростойкого</w:t>
      </w:r>
      <w:proofErr w:type="gramEnd"/>
      <w:r>
        <w:t xml:space="preserve">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бетона          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8. Внешнее благоустройство         1</w:t>
      </w:r>
      <w:proofErr w:type="gramStart"/>
      <w:r>
        <w:t xml:space="preserve">        В</w:t>
      </w:r>
      <w:proofErr w:type="gramEnd"/>
      <w:r>
        <w:t xml:space="preserve"> период подготовки </w:t>
      </w:r>
      <w:proofErr w:type="spellStart"/>
      <w:r>
        <w:t>к│</w:t>
      </w:r>
      <w:proofErr w:type="spellEnd"/>
    </w:p>
    <w:p w:rsidR="00C97918" w:rsidRDefault="00C97918" w:rsidP="00C97918">
      <w:pPr>
        <w:pStyle w:val="ConsPlusNonformat"/>
        <w:widowControl/>
        <w:jc w:val="both"/>
      </w:pPr>
      <w:proofErr w:type="gramStart"/>
      <w:r>
        <w:t>│    зданий (домовые знаки,                   весенне-летнему      │</w:t>
      </w:r>
      <w:proofErr w:type="gramEnd"/>
    </w:p>
    <w:p w:rsidR="00C97918" w:rsidRDefault="00C97918" w:rsidP="00C97918">
      <w:pPr>
        <w:pStyle w:val="ConsPlusNonformat"/>
        <w:widowControl/>
        <w:jc w:val="both"/>
      </w:pPr>
      <w:r>
        <w:t xml:space="preserve">│    указатели, </w:t>
      </w:r>
      <w:proofErr w:type="spellStart"/>
      <w:r>
        <w:t>флагодержатели</w:t>
      </w:r>
      <w:proofErr w:type="spellEnd"/>
      <w:r>
        <w:t xml:space="preserve">                сезону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и др.), </w:t>
      </w:r>
      <w:proofErr w:type="spellStart"/>
      <w:r>
        <w:t>отмостки</w:t>
      </w:r>
      <w:proofErr w:type="spellEnd"/>
      <w:r>
        <w:t>, входы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в подъезды, тамбуры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│9.  </w:t>
      </w:r>
      <w:proofErr w:type="spellStart"/>
      <w:r>
        <w:t>Видеодиагностика</w:t>
      </w:r>
      <w:proofErr w:type="spellEnd"/>
      <w:r>
        <w:t xml:space="preserve">                1</w:t>
      </w:r>
      <w:proofErr w:type="gramStart"/>
      <w:r>
        <w:t xml:space="preserve">       С</w:t>
      </w:r>
      <w:proofErr w:type="gramEnd"/>
      <w:r>
        <w:t>оставляется акт с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внутренней поверхности                  рекомендациями </w:t>
      </w:r>
      <w:proofErr w:type="gramStart"/>
      <w:r>
        <w:t>по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</w:t>
      </w:r>
      <w:proofErr w:type="gramStart"/>
      <w:r>
        <w:t>асбестоцементного</w:t>
      </w:r>
      <w:proofErr w:type="gramEnd"/>
      <w:r>
        <w:t xml:space="preserve">                       проведению мойки,     │</w:t>
      </w:r>
    </w:p>
    <w:p w:rsidR="00C97918" w:rsidRDefault="00C97918" w:rsidP="00C97918">
      <w:pPr>
        <w:pStyle w:val="ConsPlusNonformat"/>
        <w:widowControl/>
        <w:jc w:val="both"/>
      </w:pPr>
      <w:r>
        <w:lastRenderedPageBreak/>
        <w:t>│    ствола мусоропровода                    очистки, дезинфекции  │</w:t>
      </w:r>
    </w:p>
    <w:p w:rsidR="00C97918" w:rsidRDefault="00C97918" w:rsidP="00C97918">
      <w:pPr>
        <w:pStyle w:val="ConsPlusNonformat"/>
        <w:widowControl/>
        <w:jc w:val="both"/>
      </w:pPr>
      <w:r>
        <w:t>│    жилых домов                             и ремонту             │</w:t>
      </w:r>
    </w:p>
    <w:p w:rsidR="00C97918" w:rsidRDefault="00C97918" w:rsidP="00C9791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├──────────────────────────────────────────────────────────────────┤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Помещения здания, его конструктивные элементы, инженерные системы подлежат также осмотру после аварийных повреждений, пожаров, явлений стихийного характера, а также в связи с жалобами и обращениями граждан.</w:t>
      </w:r>
    </w:p>
    <w:p w:rsidR="00C97918" w:rsidRPr="00E012DC" w:rsidRDefault="00C97918" w:rsidP="00C97918">
      <w:pPr>
        <w:autoSpaceDE w:val="0"/>
        <w:autoSpaceDN w:val="0"/>
        <w:adjustRightInd w:val="0"/>
        <w:rPr>
          <w:sz w:val="22"/>
          <w:szCs w:val="22"/>
        </w:rPr>
      </w:pPr>
    </w:p>
    <w:p w:rsidR="00C97918" w:rsidRPr="00E012DC" w:rsidRDefault="00C97918" w:rsidP="00C97918">
      <w:pPr>
        <w:autoSpaceDE w:val="0"/>
        <w:autoSpaceDN w:val="0"/>
        <w:adjustRightInd w:val="0"/>
        <w:rPr>
          <w:sz w:val="22"/>
          <w:szCs w:val="22"/>
        </w:rPr>
      </w:pPr>
    </w:p>
    <w:p w:rsidR="00C97918" w:rsidRPr="00E012DC" w:rsidRDefault="00C97918" w:rsidP="00C97918">
      <w:pPr>
        <w:autoSpaceDE w:val="0"/>
        <w:autoSpaceDN w:val="0"/>
        <w:adjustRightInd w:val="0"/>
        <w:rPr>
          <w:sz w:val="22"/>
          <w:szCs w:val="22"/>
        </w:rPr>
      </w:pPr>
      <w:r w:rsidRPr="00E012DC">
        <w:rPr>
          <w:sz w:val="22"/>
          <w:szCs w:val="22"/>
        </w:rPr>
        <w:t xml:space="preserve">2. НАЛАДКА ИНЖЕНЕРНОГО ОБОРУДОВАНИЯ  ЖИЛЫХ ЗДАНИЙ               </w:t>
      </w:r>
    </w:p>
    <w:p w:rsidR="00C97918" w:rsidRPr="00E012DC" w:rsidRDefault="00C97918" w:rsidP="00C97918">
      <w:pPr>
        <w:autoSpaceDE w:val="0"/>
        <w:autoSpaceDN w:val="0"/>
        <w:adjustRightInd w:val="0"/>
        <w:rPr>
          <w:sz w:val="22"/>
          <w:szCs w:val="22"/>
        </w:rPr>
      </w:pPr>
      <w:r w:rsidRPr="00E012DC">
        <w:rPr>
          <w:sz w:val="22"/>
          <w:szCs w:val="22"/>
        </w:rPr>
        <w:t xml:space="preserve">(В соответствии с Нормативом Москвы по эксплуатации жилищного фонда  ЖНМ-96-01/2, утвержденным и введенным в действие постановлением Правительства Москвы от 04.06.96 N 465)          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 xml:space="preserve"> Состав и периодичность работ по наладке инженерного оборудования зданий:</w:t>
      </w:r>
    </w:p>
    <w:p w:rsidR="00C97918" w:rsidRDefault="00C97918" w:rsidP="00C9791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─────────────────────────────────────────────────────────────────┐</w:t>
      </w:r>
    </w:p>
    <w:p w:rsidR="00C97918" w:rsidRDefault="00C97918" w:rsidP="00C97918">
      <w:pPr>
        <w:pStyle w:val="ConsPlusNonformat"/>
        <w:widowControl/>
        <w:jc w:val="both"/>
      </w:pPr>
      <w:r>
        <w:t>│ N     Наименование работ                 Периодичность работ и  │</w:t>
      </w:r>
    </w:p>
    <w:p w:rsidR="00C97918" w:rsidRDefault="00C97918" w:rsidP="00C97918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                                      сроки их выполнения    │</w:t>
      </w:r>
    </w:p>
    <w:p w:rsidR="00C97918" w:rsidRDefault="00C97918" w:rsidP="00C9791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├─────────────────────────────────────────────────────────────────┤</w:t>
      </w:r>
    </w:p>
    <w:p w:rsidR="00C97918" w:rsidRDefault="00C97918" w:rsidP="00C97918">
      <w:pPr>
        <w:pStyle w:val="ConsPlusNonformat"/>
        <w:widowControl/>
        <w:jc w:val="both"/>
      </w:pPr>
      <w:r>
        <w:t>│ 1             2                                     3           │</w:t>
      </w:r>
    </w:p>
    <w:p w:rsidR="00C97918" w:rsidRDefault="00C97918" w:rsidP="00C9791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├─────────────────────────────────────────────────────────────────┤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1. Наладка </w:t>
      </w:r>
      <w:proofErr w:type="spellStart"/>
      <w:r>
        <w:t>сантехоборудования</w:t>
      </w:r>
      <w:proofErr w:type="spellEnd"/>
      <w:r>
        <w:t>:               1 раз в год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смена прокладок у водоразборной         в течение смены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и </w:t>
      </w:r>
      <w:proofErr w:type="spellStart"/>
      <w:r>
        <w:t>водозапорной</w:t>
      </w:r>
      <w:proofErr w:type="spellEnd"/>
      <w:r>
        <w:t xml:space="preserve"> арматуры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набивка сальников у </w:t>
      </w:r>
      <w:proofErr w:type="gramStart"/>
      <w:r>
        <w:t>водоразборной</w:t>
      </w:r>
      <w:proofErr w:type="gramEnd"/>
      <w:r>
        <w:t xml:space="preserve">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и </w:t>
      </w:r>
      <w:proofErr w:type="spellStart"/>
      <w:r>
        <w:t>водозапорной</w:t>
      </w:r>
      <w:proofErr w:type="spellEnd"/>
      <w:r>
        <w:t xml:space="preserve"> арматуры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разборка, прочистка и сборка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вентилей     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ремонт смывных бачков со сменой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шаровых кранов, груш, поплавков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регулировка смывных бачков </w:t>
      </w:r>
      <w:proofErr w:type="gramStart"/>
      <w:r>
        <w:t>с</w:t>
      </w:r>
      <w:proofErr w:type="gramEnd"/>
      <w:r>
        <w:t xml:space="preserve">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устранением утечек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прочистка с </w:t>
      </w:r>
      <w:proofErr w:type="spellStart"/>
      <w:r>
        <w:t>ершением</w:t>
      </w:r>
      <w:proofErr w:type="spellEnd"/>
      <w:r>
        <w:t xml:space="preserve"> </w:t>
      </w:r>
      <w:proofErr w:type="gramStart"/>
      <w:r>
        <w:t>внутренней</w:t>
      </w:r>
      <w:proofErr w:type="gramEnd"/>
      <w:r>
        <w:t xml:space="preserve">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канализации до колодца на выпуске,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включая сифоны </w:t>
      </w:r>
      <w:proofErr w:type="spellStart"/>
      <w:r>
        <w:t>сантехприборов</w:t>
      </w:r>
      <w:proofErr w:type="spellEnd"/>
      <w:r>
        <w:t xml:space="preserve">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смена манжет у унитазов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2. Наладка и ремонт электрооборудования      1 раз в год        │</w:t>
      </w:r>
    </w:p>
    <w:p w:rsidR="00C97918" w:rsidRDefault="00C97918" w:rsidP="00C97918">
      <w:pPr>
        <w:pStyle w:val="ConsPlusNonformat"/>
        <w:widowControl/>
        <w:jc w:val="both"/>
      </w:pPr>
      <w:proofErr w:type="gramStart"/>
      <w:r>
        <w:t>│    вспомогательных помещений (лестничных     в течение смены    │</w:t>
      </w:r>
      <w:proofErr w:type="gramEnd"/>
    </w:p>
    <w:p w:rsidR="00C97918" w:rsidRDefault="00C97918" w:rsidP="00C97918">
      <w:pPr>
        <w:pStyle w:val="ConsPlusNonformat"/>
        <w:widowControl/>
        <w:jc w:val="both"/>
      </w:pPr>
      <w:r>
        <w:t>│    клеток, вестибюлей, подвалов,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чердаков):     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proofErr w:type="gramStart"/>
      <w:r>
        <w:t>│    - смена светильников (люминесцентных,                        │</w:t>
      </w:r>
      <w:proofErr w:type="gramEnd"/>
    </w:p>
    <w:p w:rsidR="00C97918" w:rsidRDefault="00C97918" w:rsidP="00C97918">
      <w:pPr>
        <w:pStyle w:val="ConsPlusNonformat"/>
        <w:widowControl/>
        <w:jc w:val="both"/>
      </w:pPr>
      <w:proofErr w:type="gramStart"/>
      <w:r>
        <w:t xml:space="preserve">│      </w:t>
      </w:r>
      <w:proofErr w:type="spellStart"/>
      <w:r>
        <w:t>полугерметичных</w:t>
      </w:r>
      <w:proofErr w:type="spellEnd"/>
      <w:r>
        <w:t xml:space="preserve"> для ламп накаливания)                      │</w:t>
      </w:r>
      <w:proofErr w:type="gramEnd"/>
    </w:p>
    <w:p w:rsidR="00C97918" w:rsidRDefault="00C97918" w:rsidP="00C97918">
      <w:pPr>
        <w:pStyle w:val="ConsPlusNonformat"/>
        <w:widowControl/>
        <w:jc w:val="both"/>
      </w:pPr>
      <w:r>
        <w:t>│    - ремонт светильников люминесцентных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с заменой стартеров и ламп ЛД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ремонт </w:t>
      </w:r>
      <w:proofErr w:type="spellStart"/>
      <w:r>
        <w:t>полугерметичной</w:t>
      </w:r>
      <w:proofErr w:type="spellEnd"/>
      <w:r>
        <w:t xml:space="preserve">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осветительной арматуры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ремонт светильников с заменой ламп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накаливания и патронов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смена автоматов АБ-25, переключателей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пакетных ПП-М1, устройств </w:t>
      </w:r>
      <w:proofErr w:type="gramStart"/>
      <w:r>
        <w:t>защитного</w:t>
      </w:r>
      <w:proofErr w:type="gramEnd"/>
      <w:r>
        <w:t xml:space="preserve">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отключения (УЗО), выключателей и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отдельными местами электропроводки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ремонт распределительных щитов и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вводно-распределительных устройств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                                                           </w:t>
      </w:r>
      <w:proofErr w:type="spellStart"/>
      <w:r>
        <w:t>│</w:t>
      </w:r>
      <w:proofErr w:type="spellEnd"/>
    </w:p>
    <w:p w:rsidR="00C97918" w:rsidRDefault="00C97918" w:rsidP="00C97918">
      <w:pPr>
        <w:pStyle w:val="ConsPlusNonformat"/>
        <w:widowControl/>
        <w:jc w:val="both"/>
      </w:pPr>
      <w:r>
        <w:t>│ 3. Текущий ремонт и                          2 раза в год       │</w:t>
      </w:r>
    </w:p>
    <w:p w:rsidR="00C97918" w:rsidRDefault="00C97918" w:rsidP="00C97918">
      <w:pPr>
        <w:pStyle w:val="ConsPlusNonformat"/>
        <w:widowControl/>
        <w:jc w:val="both"/>
      </w:pPr>
      <w:r>
        <w:t>│    техническое обслуживание аппаратной       в течение смены    │</w:t>
      </w:r>
    </w:p>
    <w:p w:rsidR="00C97918" w:rsidRDefault="00C97918" w:rsidP="00C97918">
      <w:pPr>
        <w:pStyle w:val="ConsPlusNonformat"/>
        <w:widowControl/>
        <w:jc w:val="both"/>
      </w:pPr>
      <w:r>
        <w:t>│    части устройств: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снятие прибора, очистка от пыли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и грязи, осмотр и разборка;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сборка и установка прибора </w:t>
      </w:r>
      <w:proofErr w:type="gramStart"/>
      <w:r>
        <w:t>на</w:t>
      </w:r>
      <w:proofErr w:type="gramEnd"/>
      <w:r>
        <w:t xml:space="preserve">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штатное место;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</w:t>
      </w:r>
      <w:proofErr w:type="spellStart"/>
      <w:r>
        <w:t>дефектация</w:t>
      </w:r>
      <w:proofErr w:type="spellEnd"/>
      <w:r>
        <w:t xml:space="preserve"> прибора;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замена неисправных элементов;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регулировка прибора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├─────────────────────────────────────────────────────────────────┤</w:t>
      </w:r>
    </w:p>
    <w:p w:rsidR="00C97918" w:rsidRDefault="00C97918" w:rsidP="00C97918">
      <w:pPr>
        <w:pStyle w:val="ConsPlusNonformat"/>
        <w:widowControl/>
        <w:jc w:val="both"/>
      </w:pPr>
      <w:r>
        <w:t>│ 4. Техническое обслуживание                  1 раз в год        │</w:t>
      </w:r>
    </w:p>
    <w:p w:rsidR="00C97918" w:rsidRDefault="00C97918" w:rsidP="00C97918">
      <w:pPr>
        <w:pStyle w:val="ConsPlusNonformat"/>
        <w:widowControl/>
        <w:jc w:val="both"/>
      </w:pPr>
      <w:r>
        <w:t>│    линейно-кабельных сооружений:             и в случае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тестирование параметров                 "врезки" нового    │</w:t>
      </w:r>
    </w:p>
    <w:p w:rsidR="00C97918" w:rsidRDefault="00C97918" w:rsidP="00C97918">
      <w:pPr>
        <w:pStyle w:val="ConsPlusNonformat"/>
        <w:widowControl/>
        <w:jc w:val="both"/>
      </w:pPr>
      <w:r>
        <w:t>│      при помощи комплексных тестов           сегмента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с формированием </w:t>
      </w:r>
      <w:proofErr w:type="gramStart"/>
      <w:r>
        <w:t>отчетной</w:t>
      </w:r>
      <w:proofErr w:type="gramEnd"/>
      <w:r>
        <w:t xml:space="preserve">                внутриквартальных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документации                            </w:t>
      </w:r>
      <w:proofErr w:type="gramStart"/>
      <w:r>
        <w:t>технологических</w:t>
      </w:r>
      <w:proofErr w:type="gramEnd"/>
      <w:r>
        <w:t xml:space="preserve">    │</w:t>
      </w:r>
    </w:p>
    <w:p w:rsidR="00C97918" w:rsidRDefault="00C97918" w:rsidP="00C97918">
      <w:pPr>
        <w:pStyle w:val="ConsPlusNonformat"/>
        <w:widowControl/>
        <w:jc w:val="both"/>
      </w:pPr>
      <w:r>
        <w:t>│                                              систем связи (ВТСС)│</w:t>
      </w:r>
    </w:p>
    <w:p w:rsidR="00C97918" w:rsidRDefault="00C97918" w:rsidP="00C97918">
      <w:pPr>
        <w:pStyle w:val="ConsPlusNonformat"/>
        <w:widowControl/>
        <w:jc w:val="both"/>
      </w:pPr>
      <w:r>
        <w:t>│                                              в течение смены    │</w:t>
      </w:r>
    </w:p>
    <w:p w:rsidR="00C97918" w:rsidRDefault="00C97918" w:rsidP="00C9791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├─────────────────────────────────────────────────────────────────┤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5. Техническое обслуживание </w:t>
      </w:r>
      <w:proofErr w:type="gramStart"/>
      <w:r>
        <w:t>инженерных</w:t>
      </w:r>
      <w:proofErr w:type="gramEnd"/>
      <w:r>
        <w:t xml:space="preserve">       2 раза в год       │</w:t>
      </w:r>
    </w:p>
    <w:p w:rsidR="00C97918" w:rsidRDefault="00C97918" w:rsidP="00C97918">
      <w:pPr>
        <w:pStyle w:val="ConsPlusNonformat"/>
        <w:widowControl/>
        <w:jc w:val="both"/>
      </w:pPr>
      <w:r>
        <w:t>│    линий:                                    в течение смены    │</w:t>
      </w:r>
    </w:p>
    <w:p w:rsidR="00C97918" w:rsidRDefault="00C97918" w:rsidP="00C97918">
      <w:pPr>
        <w:pStyle w:val="ConsPlusNonformat"/>
        <w:widowControl/>
        <w:jc w:val="both"/>
      </w:pPr>
      <w:r>
        <w:t>│    - визуальный осмотр на наличие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видимых повреждений;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проверка крепления муфт;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проверка целостности оболочек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муфт;        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проверка состояния крепежа;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проверка состояния стоек;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проверка величины провиса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воздушно-кабельных переходов;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- проверка натяжения несущих тросов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├─────────────────────────────────────────────────────────────────┤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6. Техническое обслуживание </w:t>
      </w:r>
      <w:proofErr w:type="gramStart"/>
      <w:r>
        <w:t>инженерных</w:t>
      </w:r>
      <w:proofErr w:type="gramEnd"/>
      <w:r>
        <w:t xml:space="preserve">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шкафов:        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внешний осмотр целостности              12 раз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корпуса шкафа и </w:t>
      </w:r>
      <w:proofErr w:type="gramStart"/>
      <w:r>
        <w:t>кабельных</w:t>
      </w:r>
      <w:proofErr w:type="gramEnd"/>
      <w:r>
        <w:t xml:space="preserve">   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>│      вводов       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proofErr w:type="gramStart"/>
      <w:r>
        <w:t>│    - удаление пыли и грязи с внешней         4 раза в год       │</w:t>
      </w:r>
      <w:proofErr w:type="gramEnd"/>
    </w:p>
    <w:p w:rsidR="00C97918" w:rsidRDefault="00C97918" w:rsidP="00C97918">
      <w:pPr>
        <w:pStyle w:val="ConsPlusNonformat"/>
        <w:widowControl/>
        <w:jc w:val="both"/>
      </w:pPr>
      <w:r>
        <w:t>│      поверхности шкафа           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удаление пыли и грязи внутри            4 раза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>│      шкафа                       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открытие двери шкафа, проверка          12 раз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>│      работоспособности замка     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>│    - замена замка</w:t>
      </w:r>
      <w:proofErr w:type="gramStart"/>
      <w:r>
        <w:t xml:space="preserve">                            П</w:t>
      </w:r>
      <w:proofErr w:type="gramEnd"/>
      <w:r>
        <w:t>о необходимости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смазка трущихся частей                  4 раза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>│      техническим вазелином       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>│    - снятие двери шкафа, снятие</w:t>
      </w:r>
      <w:proofErr w:type="gramStart"/>
      <w:r>
        <w:t xml:space="preserve">              П</w:t>
      </w:r>
      <w:proofErr w:type="gramEnd"/>
      <w:r>
        <w:t>о необходимости   │</w:t>
      </w:r>
    </w:p>
    <w:p w:rsidR="00C97918" w:rsidRDefault="00C97918" w:rsidP="00C97918">
      <w:pPr>
        <w:pStyle w:val="ConsPlusNonformat"/>
        <w:widowControl/>
        <w:jc w:val="both"/>
      </w:pPr>
      <w:r>
        <w:t>│      со стены старого шкафа,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установка нового шкафа, установка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двери шкафа  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проверка работы вентиляторов            12 раз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>│      охлаждения                  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проверка состояния крепежа,             4 раза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>│      монтажных реек, петель и заглушек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зачистка шкуркой мест появления         4 раза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>│      ржавчины, нанесение слоя защитной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>│      краски или эмали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├─────────────────────────────────────────────────────────────────┤</w:t>
      </w:r>
    </w:p>
    <w:p w:rsidR="00C97918" w:rsidRDefault="00C97918" w:rsidP="00C97918">
      <w:pPr>
        <w:pStyle w:val="ConsPlusNonformat"/>
        <w:widowControl/>
        <w:jc w:val="both"/>
      </w:pPr>
      <w:r>
        <w:t>│ 7. Техническое обслуживание систем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выделенного электропитания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оборудования:  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внешний осмотр кабелей                  12 раз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>│      выделенного электропитания  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проверка состояния изоляции             2 раза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>│      электрических кабелей с помощью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>│      специализированного оборудования,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формирование </w:t>
      </w:r>
      <w:proofErr w:type="gramStart"/>
      <w:r>
        <w:t>отчетной</w:t>
      </w:r>
      <w:proofErr w:type="gramEnd"/>
      <w:r>
        <w:t xml:space="preserve">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документации  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проверка работоспособности              4 раза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>│      автоматов питания           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проверка работоспособности УЗО          12 раз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>│      с помощью специальных тестов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lastRenderedPageBreak/>
        <w:t xml:space="preserve">│    - внешний осмотр состояния шин            12 раз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>│      заземления                  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проверка состояния и                    4 раза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>│      тестирование заземления с   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>│      помощью приборов, выдача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отчетной документации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внешний осмотр </w:t>
      </w:r>
      <w:proofErr w:type="gramStart"/>
      <w:r>
        <w:t>электрических</w:t>
      </w:r>
      <w:proofErr w:type="gramEnd"/>
      <w:r>
        <w:t xml:space="preserve">            12 раз в год в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розеток </w:t>
      </w:r>
      <w:proofErr w:type="gramStart"/>
      <w:r>
        <w:t>выделенного</w:t>
      </w:r>
      <w:proofErr w:type="gramEnd"/>
      <w:r>
        <w:t xml:space="preserve">         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>│      электропитания         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- замеры подаваемого рабочего             12 раз в год </w:t>
      </w:r>
      <w:proofErr w:type="gramStart"/>
      <w:r>
        <w:t>в</w:t>
      </w:r>
      <w:proofErr w:type="gramEnd"/>
      <w:r>
        <w:t xml:space="preserve">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напряжения в </w:t>
      </w:r>
      <w:proofErr w:type="gramStart"/>
      <w:r>
        <w:t>электрических</w:t>
      </w:r>
      <w:proofErr w:type="gramEnd"/>
      <w:r>
        <w:t xml:space="preserve">              течение смены      │</w:t>
      </w:r>
    </w:p>
    <w:p w:rsidR="00C97918" w:rsidRDefault="00C97918" w:rsidP="00C97918">
      <w:pPr>
        <w:pStyle w:val="ConsPlusNonformat"/>
        <w:widowControl/>
        <w:jc w:val="both"/>
      </w:pPr>
      <w:r>
        <w:t xml:space="preserve">│      </w:t>
      </w:r>
      <w:proofErr w:type="gramStart"/>
      <w:r>
        <w:t>розетках</w:t>
      </w:r>
      <w:proofErr w:type="gramEnd"/>
      <w:r>
        <w:t xml:space="preserve"> с помощью специальных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│      приборов (</w:t>
      </w:r>
      <w:proofErr w:type="spellStart"/>
      <w:r>
        <w:t>мультиметров</w:t>
      </w:r>
      <w:proofErr w:type="spellEnd"/>
      <w:r>
        <w:t>)                                    │</w:t>
      </w:r>
    </w:p>
    <w:p w:rsidR="00C97918" w:rsidRDefault="00C97918" w:rsidP="00C97918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├─────────────────────────────────────────────────────────────────┤</w:t>
      </w:r>
    </w:p>
    <w:p w:rsidR="00C97918" w:rsidRDefault="00C97918" w:rsidP="00C97918">
      <w:pPr>
        <w:autoSpaceDE w:val="0"/>
        <w:autoSpaceDN w:val="0"/>
        <w:adjustRightInd w:val="0"/>
      </w:pPr>
    </w:p>
    <w:p w:rsidR="00C97918" w:rsidRPr="00E012DC" w:rsidRDefault="00C97918" w:rsidP="00C97918">
      <w:pPr>
        <w:autoSpaceDE w:val="0"/>
        <w:autoSpaceDN w:val="0"/>
        <w:adjustRightInd w:val="0"/>
        <w:rPr>
          <w:sz w:val="22"/>
          <w:szCs w:val="22"/>
        </w:rPr>
      </w:pPr>
      <w:r w:rsidRPr="00E012DC">
        <w:rPr>
          <w:sz w:val="22"/>
          <w:szCs w:val="22"/>
        </w:rPr>
        <w:t xml:space="preserve">3. ПОДГОТОВКА К СЕЗОННОЙ ЭКСПЛУАТАЦИИ ЗДАНИЯ             </w:t>
      </w:r>
    </w:p>
    <w:p w:rsidR="00C97918" w:rsidRPr="00E012DC" w:rsidRDefault="00C97918" w:rsidP="00C97918">
      <w:pPr>
        <w:autoSpaceDE w:val="0"/>
        <w:autoSpaceDN w:val="0"/>
        <w:adjustRightInd w:val="0"/>
        <w:rPr>
          <w:sz w:val="22"/>
          <w:szCs w:val="22"/>
        </w:rPr>
      </w:pPr>
      <w:r w:rsidRPr="00E012DC">
        <w:rPr>
          <w:sz w:val="22"/>
          <w:szCs w:val="22"/>
        </w:rPr>
        <w:t>(В соответствии с Нормативом Москвы по эксплуатации жилищного фонда  ЖНМ-96-01/2, утвержденным и введенным в действие постановлением Правительства Москвы от 04.06.96 N 465)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3.1. Подготовка к эксплуатации в весенне-летний период: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 xml:space="preserve">3.1.1. Работы выполняются по утвержденному графику в период с 1 января по 25 апреля. 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3.1.2. Виды работ: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 xml:space="preserve">- очистка кровель от посторонних предметов и мусора. Укрепление водосточных труб, колен и воронок. Снятие с воронок наружных </w:t>
      </w:r>
      <w:proofErr w:type="gramStart"/>
      <w:r w:rsidRPr="00E012DC">
        <w:rPr>
          <w:sz w:val="22"/>
          <w:szCs w:val="22"/>
        </w:rPr>
        <w:t>водостоков</w:t>
      </w:r>
      <w:proofErr w:type="gramEnd"/>
      <w:r w:rsidRPr="00E012DC">
        <w:rPr>
          <w:sz w:val="22"/>
          <w:szCs w:val="22"/>
        </w:rPr>
        <w:t xml:space="preserve"> установленных на зиму крышек-лотков;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снятие пружин и доводчиков на входных дверях;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консервация системы центрального отопления;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переключение внутреннего водостока на летний режим работы;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 xml:space="preserve">- </w:t>
      </w:r>
      <w:proofErr w:type="spellStart"/>
      <w:r w:rsidRPr="00E012DC">
        <w:rPr>
          <w:sz w:val="22"/>
          <w:szCs w:val="22"/>
        </w:rPr>
        <w:t>расконсервация</w:t>
      </w:r>
      <w:proofErr w:type="spellEnd"/>
      <w:r w:rsidRPr="00E012DC">
        <w:rPr>
          <w:sz w:val="22"/>
          <w:szCs w:val="22"/>
        </w:rPr>
        <w:t xml:space="preserve"> и ремонт поливочной системы;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устройство дополнительной сети поливочных систем;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ремонт оборудования детских и спортивных площадок;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приведение в порядок чердачных и подвальных помещений;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проверка состояния облицовки и штукатурки фасадов, мелкий ремонт;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 xml:space="preserve">- ремонт </w:t>
      </w:r>
      <w:proofErr w:type="spellStart"/>
      <w:r w:rsidRPr="00E012DC">
        <w:rPr>
          <w:sz w:val="22"/>
          <w:szCs w:val="22"/>
        </w:rPr>
        <w:t>отмосток</w:t>
      </w:r>
      <w:proofErr w:type="spellEnd"/>
      <w:r w:rsidRPr="00E012DC">
        <w:rPr>
          <w:sz w:val="22"/>
          <w:szCs w:val="22"/>
        </w:rPr>
        <w:t xml:space="preserve"> при просадках, отслоении от стен;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ремонт полов в подвалах и на лестничных клетках;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 xml:space="preserve">- укрепление </w:t>
      </w:r>
      <w:proofErr w:type="spellStart"/>
      <w:r w:rsidRPr="00E012DC">
        <w:rPr>
          <w:sz w:val="22"/>
          <w:szCs w:val="22"/>
        </w:rPr>
        <w:t>флагодержателей</w:t>
      </w:r>
      <w:proofErr w:type="spellEnd"/>
      <w:r w:rsidRPr="00E012DC">
        <w:rPr>
          <w:sz w:val="22"/>
          <w:szCs w:val="22"/>
        </w:rPr>
        <w:t xml:space="preserve"> и домовых знаков;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непредвиденные работы.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3.2. Подготовка к эксплуатации в осенне-зимний период: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3.2.1. Работы выполняются во всех зданиях по утвержденному графику в период с 1 мая по 1 сентября.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3.2.2. Виды работ: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ремонт, промывка и гидравлическое испытание систем отопления;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укомплектование тепловых вводов, элеваторных и тепловых узлов поверенными контрольно-измерительными приборами;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восстановление тепловой изоляции на трубопроводах, расширительных баках, регулирующей арматуре;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ремонт кровель. Остекление и закрытие чердачных слуховых окон;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 xml:space="preserve">- приведение помещений подвалов, </w:t>
      </w:r>
      <w:proofErr w:type="spellStart"/>
      <w:r w:rsidRPr="00E012DC">
        <w:rPr>
          <w:sz w:val="22"/>
          <w:szCs w:val="22"/>
        </w:rPr>
        <w:t>техподполий</w:t>
      </w:r>
      <w:proofErr w:type="spellEnd"/>
      <w:r w:rsidRPr="00E012DC">
        <w:rPr>
          <w:sz w:val="22"/>
          <w:szCs w:val="22"/>
        </w:rPr>
        <w:t>, технических коридоров в соответствие с требованиями Правил безопасности в газовом хозяйстве (при наличии проложенных газопроводов), очистка от коррозии и окраска газопроводов (по балансовой принадлежности), ограждение приямков в подвалах, восстановление освещения во взрывобезопасном исполнении, герметизация вводов инженерных коммуникаций;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ремонт, утепление и прочистка дымовых и вентиляционных каналов;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замена разбитых стеклоблоков, стекол окон, ремонт входных дверей и дверей вспомогательных помещений;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ремонт и установка пружин и доводчиков на входных дверях;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установка крышек-лотков на воронках наружного водостока;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устранение причин подтопления подвальных помещений;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консервация поливочных систем;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переключение внутреннего водостока на зимний режим работы;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lastRenderedPageBreak/>
        <w:t>- проведение инструктажа с арендаторами и гражданами, проживающими на 1-х этажах, о мерах безопасности при обнаружении запаха газа;</w:t>
      </w:r>
    </w:p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- непредвиденные работы.</w:t>
      </w:r>
    </w:p>
    <w:p w:rsidR="00C97918" w:rsidRPr="00E012DC" w:rsidRDefault="00C97918" w:rsidP="00C97918">
      <w:pPr>
        <w:autoSpaceDE w:val="0"/>
        <w:autoSpaceDN w:val="0"/>
        <w:adjustRightInd w:val="0"/>
        <w:rPr>
          <w:sz w:val="22"/>
          <w:szCs w:val="22"/>
        </w:rPr>
      </w:pPr>
    </w:p>
    <w:p w:rsidR="00C97918" w:rsidRPr="00E012DC" w:rsidRDefault="00C97918" w:rsidP="00C97918">
      <w:pPr>
        <w:autoSpaceDE w:val="0"/>
        <w:autoSpaceDN w:val="0"/>
        <w:adjustRightInd w:val="0"/>
        <w:rPr>
          <w:sz w:val="22"/>
          <w:szCs w:val="22"/>
        </w:rPr>
      </w:pPr>
      <w:r w:rsidRPr="00E012DC">
        <w:rPr>
          <w:sz w:val="22"/>
          <w:szCs w:val="22"/>
        </w:rPr>
        <w:t xml:space="preserve">4. РАБОТЫ ПО УБОРКЕ ЛЕСТНИЧНЫХ  КЛЕТОК ЖИЛЫХ ДОМОВ, ПОМЕЩЕНИЙ ПРАВЛЕНИЯ, ОХРАНЫ, ПОДЗЕМНОЙ АВТОСТОЯНКИ.   </w:t>
      </w:r>
    </w:p>
    <w:p w:rsidR="00C97918" w:rsidRPr="00E012DC" w:rsidRDefault="00C97918" w:rsidP="00C9791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5"/>
        <w:tblW w:w="9570" w:type="dxa"/>
        <w:tblLook w:val="01E0"/>
      </w:tblPr>
      <w:tblGrid>
        <w:gridCol w:w="828"/>
        <w:gridCol w:w="5551"/>
        <w:gridCol w:w="3191"/>
      </w:tblGrid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12D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12DC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E012D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 xml:space="preserve">Вид работ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Периодичность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 xml:space="preserve">Влажное подметание лестничных площадок и </w:t>
            </w:r>
            <w:proofErr w:type="gramStart"/>
            <w:r w:rsidRPr="00E012DC">
              <w:rPr>
                <w:sz w:val="22"/>
                <w:szCs w:val="22"/>
              </w:rPr>
              <w:t>маршей</w:t>
            </w:r>
            <w:proofErr w:type="gramEnd"/>
            <w:r w:rsidRPr="00E012DC">
              <w:rPr>
                <w:sz w:val="22"/>
                <w:szCs w:val="22"/>
              </w:rPr>
              <w:t xml:space="preserve"> нижних 2-х этажей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Ежедневно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Влажное подметание лестничных площадок и маршей выше 2-го этажа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1 раз в неделю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Мытье лестничных площадок и маршей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1 раз в месяц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Мытье пола кабины лифта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Ежедневно</w:t>
            </w:r>
          </w:p>
        </w:tc>
      </w:tr>
      <w:tr w:rsidR="009A1C8F" w:rsidRPr="00E012DC">
        <w:tc>
          <w:tcPr>
            <w:tcW w:w="828" w:type="dxa"/>
          </w:tcPr>
          <w:p w:rsidR="009A1C8F" w:rsidRPr="00E012DC" w:rsidRDefault="009A1C8F" w:rsidP="00C97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9A1C8F" w:rsidRPr="00E012DC" w:rsidRDefault="009A1C8F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Мытье пола в общих коридорах</w:t>
            </w:r>
          </w:p>
        </w:tc>
        <w:tc>
          <w:tcPr>
            <w:tcW w:w="3191" w:type="dxa"/>
          </w:tcPr>
          <w:p w:rsidR="009A1C8F" w:rsidRPr="00E012DC" w:rsidRDefault="009A1C8F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5 раз в неделю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Влажная протирка стен, дверей, плафонов и потолков кабины лифта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2 раза в месяц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Мытье окон</w:t>
            </w:r>
          </w:p>
        </w:tc>
        <w:tc>
          <w:tcPr>
            <w:tcW w:w="3191" w:type="dxa"/>
          </w:tcPr>
          <w:p w:rsidR="00C97918" w:rsidRPr="00E012DC" w:rsidRDefault="009A1C8F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2</w:t>
            </w:r>
            <w:r w:rsidR="00C97918" w:rsidRPr="00E012DC">
              <w:rPr>
                <w:sz w:val="22"/>
                <w:szCs w:val="22"/>
              </w:rPr>
              <w:t xml:space="preserve"> раз</w:t>
            </w:r>
            <w:r w:rsidRPr="00E012DC">
              <w:rPr>
                <w:sz w:val="22"/>
                <w:szCs w:val="22"/>
              </w:rPr>
              <w:t>а</w:t>
            </w:r>
            <w:r w:rsidR="00C97918" w:rsidRPr="00E012DC">
              <w:rPr>
                <w:sz w:val="22"/>
                <w:szCs w:val="22"/>
              </w:rPr>
              <w:t xml:space="preserve"> в год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Уборка площадки перед входом в подъезд</w:t>
            </w:r>
          </w:p>
        </w:tc>
        <w:tc>
          <w:tcPr>
            <w:tcW w:w="3191" w:type="dxa"/>
          </w:tcPr>
          <w:p w:rsidR="00C97918" w:rsidRPr="00E012DC" w:rsidRDefault="009A1C8F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5</w:t>
            </w:r>
            <w:r w:rsidR="00C97918" w:rsidRPr="00E012DC">
              <w:rPr>
                <w:sz w:val="22"/>
                <w:szCs w:val="22"/>
              </w:rPr>
              <w:t xml:space="preserve"> раз в неделю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1 раз в год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Влажная протирка отопительных приборов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2 раза в год</w:t>
            </w:r>
          </w:p>
        </w:tc>
      </w:tr>
      <w:tr w:rsidR="00C97918" w:rsidRPr="00E012DC">
        <w:tc>
          <w:tcPr>
            <w:tcW w:w="9570" w:type="dxa"/>
            <w:gridSpan w:val="3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ПЕРИОДИЧНОСТЬ</w:t>
            </w:r>
          </w:p>
          <w:p w:rsidR="00C97918" w:rsidRPr="00E012DC" w:rsidRDefault="00C97918" w:rsidP="00C979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ОСНОВНЫХ РАБОТ, ВЫПОЛНЯЕМЫХ ПРИ УБОРКЕ ПОМЕЩЕНИЙ ПРАВЛЕНИЯ, ОХРАНЫ И Т.П.</w:t>
            </w:r>
          </w:p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Влажная протирка или мытье пола с предварительным подметанием         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5 раз в неделю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Влажная протирка подоконников                 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1 раз в неделю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Протирка мебели и инвентаря, </w:t>
            </w:r>
            <w:proofErr w:type="gramStart"/>
            <w:r w:rsidRPr="00E012DC">
              <w:rPr>
                <w:rFonts w:ascii="Times New Roman" w:hAnsi="Times New Roman" w:cs="Times New Roman"/>
                <w:sz w:val="22"/>
                <w:szCs w:val="22"/>
              </w:rPr>
              <w:t>находящихся</w:t>
            </w:r>
            <w:proofErr w:type="gramEnd"/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 в помещении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1 раз в неделю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Опорожнение и мытье урн                       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5 раз в неделю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Уборка туалетов, чистка санитарно-технических приборов             </w:t>
            </w:r>
            <w:r w:rsidRPr="00E012D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(унитазов, раковин и т.д.)                    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5 раз в неделю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Влажная протирка и мытье оконных решеток, отопительных приборов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4 раза в год  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Влажная протирка и мытье стен, дверей, плафонов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 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Обметание пыли с потолков                     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 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Мытье окон                                    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   </w:t>
            </w:r>
          </w:p>
        </w:tc>
      </w:tr>
      <w:tr w:rsidR="00C97918" w:rsidRPr="00E012DC">
        <w:tc>
          <w:tcPr>
            <w:tcW w:w="9570" w:type="dxa"/>
            <w:gridSpan w:val="3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ПЕРИОДИЧНОСТЬ</w:t>
            </w:r>
          </w:p>
          <w:p w:rsidR="00C97918" w:rsidRPr="00E012DC" w:rsidRDefault="00C97918" w:rsidP="00C979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 xml:space="preserve">ОСНОВНЫХ РАБОТ, ВЫПОЛНЯЕМЫХ ПРИ УБОРКЕ ПОДЗЕМНОЙ АВТОСТОЯНКИ </w:t>
            </w:r>
          </w:p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>Сбор крупного мусора и транспортировка</w:t>
            </w:r>
            <w:r w:rsidRPr="00E012DC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>в специально отведенные места</w:t>
            </w:r>
          </w:p>
        </w:tc>
        <w:tc>
          <w:tcPr>
            <w:tcW w:w="3191" w:type="dxa"/>
          </w:tcPr>
          <w:p w:rsidR="00C97918" w:rsidRPr="00E012DC" w:rsidRDefault="009A1C8F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>1 р</w:t>
            </w:r>
            <w:r w:rsidR="00353963" w:rsidRPr="00E012DC">
              <w:rPr>
                <w:rFonts w:ascii="Times New Roman" w:hAnsi="Times New Roman" w:cs="Times New Roman"/>
                <w:sz w:val="22"/>
                <w:szCs w:val="22"/>
              </w:rPr>
              <w:t>аз в неделю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>Протирка вентиляционных воздуховодов,</w:t>
            </w:r>
            <w:r w:rsidRPr="00E012DC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>   коммуникационных коробов</w:t>
            </w:r>
          </w:p>
        </w:tc>
        <w:tc>
          <w:tcPr>
            <w:tcW w:w="3191" w:type="dxa"/>
          </w:tcPr>
          <w:p w:rsidR="00C97918" w:rsidRPr="00E012DC" w:rsidRDefault="009A1C8F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>Очистка стен от различного рода загрязнений</w:t>
            </w:r>
          </w:p>
        </w:tc>
        <w:tc>
          <w:tcPr>
            <w:tcW w:w="3191" w:type="dxa"/>
          </w:tcPr>
          <w:p w:rsidR="00C97918" w:rsidRPr="00E012DC" w:rsidRDefault="009A1C8F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>Мойка полов паркинга - машинная и ручная</w:t>
            </w:r>
          </w:p>
        </w:tc>
        <w:tc>
          <w:tcPr>
            <w:tcW w:w="3191" w:type="dxa"/>
          </w:tcPr>
          <w:p w:rsidR="00C97918" w:rsidRPr="00E012DC" w:rsidRDefault="00353963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</w:tr>
    </w:tbl>
    <w:p w:rsidR="00C97918" w:rsidRPr="00E012DC" w:rsidRDefault="00C97918" w:rsidP="00C9791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97918" w:rsidRDefault="00C97918" w:rsidP="00C97918">
      <w:pPr>
        <w:autoSpaceDE w:val="0"/>
        <w:autoSpaceDN w:val="0"/>
        <w:adjustRightInd w:val="0"/>
        <w:ind w:left="-900" w:firstLine="540"/>
        <w:rPr>
          <w:sz w:val="22"/>
          <w:szCs w:val="22"/>
          <w:lang w:val="en-US"/>
        </w:rPr>
      </w:pPr>
    </w:p>
    <w:p w:rsidR="00E012DC" w:rsidRDefault="00E012DC" w:rsidP="00C97918">
      <w:pPr>
        <w:autoSpaceDE w:val="0"/>
        <w:autoSpaceDN w:val="0"/>
        <w:adjustRightInd w:val="0"/>
        <w:ind w:left="-900" w:firstLine="540"/>
        <w:rPr>
          <w:sz w:val="22"/>
          <w:szCs w:val="22"/>
          <w:lang w:val="en-US"/>
        </w:rPr>
      </w:pPr>
    </w:p>
    <w:p w:rsidR="00E012DC" w:rsidRPr="00E012DC" w:rsidRDefault="00E012DC" w:rsidP="00C97918">
      <w:pPr>
        <w:autoSpaceDE w:val="0"/>
        <w:autoSpaceDN w:val="0"/>
        <w:adjustRightInd w:val="0"/>
        <w:ind w:left="-900" w:firstLine="540"/>
        <w:rPr>
          <w:sz w:val="22"/>
          <w:szCs w:val="22"/>
          <w:lang w:val="en-US"/>
        </w:rPr>
      </w:pPr>
    </w:p>
    <w:p w:rsidR="00AE7966" w:rsidRPr="00E012DC" w:rsidRDefault="00C97918" w:rsidP="00AE7966">
      <w:pPr>
        <w:pStyle w:val="aa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E012DC">
        <w:rPr>
          <w:sz w:val="22"/>
          <w:szCs w:val="22"/>
        </w:rPr>
        <w:lastRenderedPageBreak/>
        <w:t>РАБОТЫ ПО УБОРКЕ ПРИДОМОВ</w:t>
      </w:r>
      <w:r w:rsidR="00AE7966" w:rsidRPr="00E012DC">
        <w:rPr>
          <w:sz w:val="22"/>
          <w:szCs w:val="22"/>
        </w:rPr>
        <w:t>ОЙ</w:t>
      </w:r>
      <w:r w:rsidRPr="00E012DC">
        <w:rPr>
          <w:sz w:val="22"/>
          <w:szCs w:val="22"/>
        </w:rPr>
        <w:t xml:space="preserve"> ТЕРРИТОРИ</w:t>
      </w:r>
      <w:r w:rsidR="00AE7966" w:rsidRPr="00E012DC">
        <w:rPr>
          <w:sz w:val="22"/>
          <w:szCs w:val="22"/>
        </w:rPr>
        <w:t>И</w:t>
      </w:r>
    </w:p>
    <w:p w:rsidR="00C97918" w:rsidRPr="00E012DC" w:rsidRDefault="00AE7966" w:rsidP="00AE7966">
      <w:pPr>
        <w:pStyle w:val="aa"/>
        <w:autoSpaceDE w:val="0"/>
        <w:autoSpaceDN w:val="0"/>
        <w:adjustRightInd w:val="0"/>
        <w:rPr>
          <w:sz w:val="22"/>
          <w:szCs w:val="22"/>
        </w:rPr>
      </w:pPr>
      <w:r w:rsidRPr="00E012DC">
        <w:rPr>
          <w:sz w:val="22"/>
          <w:szCs w:val="22"/>
        </w:rPr>
        <w:t>(в случае</w:t>
      </w:r>
      <w:proofErr w:type="gramStart"/>
      <w:r w:rsidRPr="00E012DC">
        <w:rPr>
          <w:sz w:val="22"/>
          <w:szCs w:val="22"/>
        </w:rPr>
        <w:t>,</w:t>
      </w:r>
      <w:proofErr w:type="gramEnd"/>
      <w:r w:rsidRPr="00E012DC">
        <w:rPr>
          <w:sz w:val="22"/>
          <w:szCs w:val="22"/>
        </w:rPr>
        <w:t xml:space="preserve"> если Управой района «</w:t>
      </w:r>
      <w:proofErr w:type="spellStart"/>
      <w:r w:rsidRPr="00E012DC">
        <w:rPr>
          <w:sz w:val="22"/>
          <w:szCs w:val="22"/>
        </w:rPr>
        <w:t>Чертаново</w:t>
      </w:r>
      <w:proofErr w:type="spellEnd"/>
      <w:r w:rsidRPr="00E012DC">
        <w:rPr>
          <w:sz w:val="22"/>
          <w:szCs w:val="22"/>
        </w:rPr>
        <w:t xml:space="preserve"> Центральное» не заключен договор со специализированной организацией) </w:t>
      </w:r>
      <w:r w:rsidR="00C97918" w:rsidRPr="00E012DC">
        <w:rPr>
          <w:sz w:val="22"/>
          <w:szCs w:val="22"/>
        </w:rPr>
        <w:t xml:space="preserve">         </w:t>
      </w:r>
    </w:p>
    <w:p w:rsidR="00C97918" w:rsidRPr="00E012DC" w:rsidRDefault="00C97918" w:rsidP="00C97918">
      <w:pPr>
        <w:autoSpaceDE w:val="0"/>
        <w:autoSpaceDN w:val="0"/>
        <w:adjustRightInd w:val="0"/>
        <w:ind w:left="-180"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5.1. Работы, выполняемые при уборке территорий, различаются в зависимости от сезона.</w:t>
      </w:r>
    </w:p>
    <w:p w:rsidR="00C97918" w:rsidRPr="00E012DC" w:rsidRDefault="00C97918" w:rsidP="00C97918">
      <w:pPr>
        <w:autoSpaceDE w:val="0"/>
        <w:autoSpaceDN w:val="0"/>
        <w:adjustRightInd w:val="0"/>
        <w:ind w:left="-180"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Зимняя уборка должна обеспечивать нормальное движение пешеходов и транспорта независимо от погодных условий и включает: подметание и сдвигание снега; устранение скользкости; удаление снега и снежно-ледяных образований.</w:t>
      </w:r>
    </w:p>
    <w:p w:rsidR="00C97918" w:rsidRPr="00E012DC" w:rsidRDefault="00C97918" w:rsidP="00C97918">
      <w:pPr>
        <w:autoSpaceDE w:val="0"/>
        <w:autoSpaceDN w:val="0"/>
        <w:adjustRightInd w:val="0"/>
        <w:ind w:left="-180"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5.2. Летняя уборка включает: подметание пыли и сора с поверхности покрытий; поливку территорий для уменьшения пылеобразования и увлажнения воздуха; удаление мусора с газонов; мойку покрытий и полив зеленых насаждений.</w:t>
      </w:r>
    </w:p>
    <w:p w:rsidR="00C97918" w:rsidRPr="00E012DC" w:rsidRDefault="00C97918" w:rsidP="00C97918">
      <w:pPr>
        <w:autoSpaceDE w:val="0"/>
        <w:autoSpaceDN w:val="0"/>
        <w:adjustRightInd w:val="0"/>
        <w:ind w:left="-180"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5.3. В осеннее время помимо обычных уборочных работ производится подметание и сгребание листьев, очистка от мусора территорий, на которых зимой предполагается складировать снег. Весной помимо обычных работ расчищаются канавы для стока талых вод к люкам и приемным колодцам ливневой сети и т.д.</w:t>
      </w:r>
    </w:p>
    <w:p w:rsidR="00C97918" w:rsidRPr="00E012DC" w:rsidRDefault="00C97918" w:rsidP="00C97918">
      <w:pPr>
        <w:autoSpaceDE w:val="0"/>
        <w:autoSpaceDN w:val="0"/>
        <w:adjustRightInd w:val="0"/>
        <w:ind w:left="-180"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5.4. Работы по очистке от мусора и промывке урн, указателей улиц и номеров домов производятся независимо от сезона.</w:t>
      </w:r>
    </w:p>
    <w:p w:rsidR="00C97918" w:rsidRPr="00E012DC" w:rsidRDefault="00C97918" w:rsidP="00C97918">
      <w:pPr>
        <w:autoSpaceDE w:val="0"/>
        <w:autoSpaceDN w:val="0"/>
        <w:adjustRightInd w:val="0"/>
        <w:ind w:left="-180" w:firstLine="540"/>
        <w:jc w:val="both"/>
        <w:rPr>
          <w:sz w:val="22"/>
          <w:szCs w:val="22"/>
        </w:rPr>
      </w:pPr>
      <w:r w:rsidRPr="00E012DC">
        <w:rPr>
          <w:sz w:val="22"/>
          <w:szCs w:val="22"/>
        </w:rPr>
        <w:t>5.5. В зависимости от вида атмосферных осадков принято единое для всех территорий деление года на два периода: холодный, когда выпадают осадки преимущественно в виде снега, и теплый, когда выпадают осадки преимущественно в виде дождя.</w:t>
      </w:r>
    </w:p>
    <w:tbl>
      <w:tblPr>
        <w:tblStyle w:val="a5"/>
        <w:tblW w:w="9570" w:type="dxa"/>
        <w:tblLook w:val="01E0"/>
      </w:tblPr>
      <w:tblGrid>
        <w:gridCol w:w="828"/>
        <w:gridCol w:w="5551"/>
        <w:gridCol w:w="3191"/>
      </w:tblGrid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12D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12DC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E012D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 xml:space="preserve">Виды уборочных работ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Периодичность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Холодный период года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 xml:space="preserve">Подметание свежевыпавшего снега толщиной  </w:t>
            </w:r>
            <w:r w:rsidRPr="00E012DC">
              <w:rPr>
                <w:sz w:val="22"/>
                <w:szCs w:val="22"/>
              </w:rPr>
              <w:br/>
              <w:t xml:space="preserve">слоя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012DC">
                <w:rPr>
                  <w:sz w:val="22"/>
                  <w:szCs w:val="22"/>
                </w:rPr>
                <w:t>2 см</w:t>
              </w:r>
            </w:smartTag>
            <w:r w:rsidRPr="00E012DC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1 раз в сутки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Сдвигание свежевыпавшего снега толщиной   </w:t>
            </w:r>
            <w:r w:rsidRPr="00E012D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012DC">
                <w:rPr>
                  <w:rFonts w:ascii="Times New Roman" w:hAnsi="Times New Roman" w:cs="Times New Roman"/>
                  <w:sz w:val="22"/>
                  <w:szCs w:val="22"/>
                </w:rPr>
                <w:t>2 см</w:t>
              </w:r>
            </w:smartTag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1 раз в сутки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Подметание территорий в дни без снегопада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1 раз в 2 суток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Очистка территорий от наледи и льда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1 раза в 3 суток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Очистка урн от мусора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1 раз в сутки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Промывка урн         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1 раз в неделю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Протирка указателей улиц и номеров домов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2 раза за период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Посыпка территорий щебнем или противоскользящим реагентом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В дни с гололедицей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Уборка щебня  или противоскользящего реагента         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Перед сильными снегопадами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Перекидывание снега и скола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После сильных снегопадов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Уборка контейнерных площадок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1 раз в сутки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>Теплый период года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Подметание территорий в дни без     </w:t>
            </w:r>
            <w:r w:rsidRPr="00E012D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012DC">
                <w:rPr>
                  <w:rFonts w:ascii="Times New Roman" w:hAnsi="Times New Roman" w:cs="Times New Roman"/>
                  <w:sz w:val="22"/>
                  <w:szCs w:val="22"/>
                </w:rPr>
                <w:t>2 см</w:t>
              </w:r>
            </w:smartTag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1 раз в 2 суток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Подметание территорий в дни с       </w:t>
            </w:r>
            <w:r w:rsidRPr="00E012D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сильными осадками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1 раз в 2 суток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Очистка урн от мусора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1 раз в 2 суток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Промывка урн   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2 раза в месяц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Протирка указателей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5 раз в сезон                               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Мойка территорий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3 раза в сезон                              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Уборка контейнерных площадок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1 раз в сутки                                               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Межсезонная уборка газонов          </w:t>
            </w:r>
            <w:r w:rsidRPr="00E012D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сильной засоренностью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2 раза в сезон (весной и осенью)                            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Уборка газонов                     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1 раз в 2 суток                                             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Поливка газонов, зеленых насаждений </w:t>
            </w:r>
          </w:p>
        </w:tc>
        <w:tc>
          <w:tcPr>
            <w:tcW w:w="319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1 раз в 2 суток                                               </w:t>
            </w:r>
          </w:p>
        </w:tc>
      </w:tr>
      <w:tr w:rsidR="00C97918" w:rsidRPr="00E012DC">
        <w:tc>
          <w:tcPr>
            <w:tcW w:w="828" w:type="dxa"/>
          </w:tcPr>
          <w:p w:rsidR="00C97918" w:rsidRPr="00E012DC" w:rsidRDefault="00C97918" w:rsidP="00C9791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51" w:type="dxa"/>
          </w:tcPr>
          <w:p w:rsidR="00C97918" w:rsidRPr="00E012DC" w:rsidRDefault="00C97918" w:rsidP="00C979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Выкашивание газонов                 </w:t>
            </w:r>
          </w:p>
        </w:tc>
        <w:tc>
          <w:tcPr>
            <w:tcW w:w="3191" w:type="dxa"/>
          </w:tcPr>
          <w:p w:rsidR="00C97918" w:rsidRPr="00E012DC" w:rsidRDefault="00C97918" w:rsidP="00AE7966">
            <w:pPr>
              <w:pStyle w:val="ConsPlusCell"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012DC">
              <w:rPr>
                <w:rFonts w:ascii="Times New Roman" w:hAnsi="Times New Roman" w:cs="Times New Roman"/>
                <w:sz w:val="22"/>
                <w:szCs w:val="22"/>
              </w:rPr>
              <w:t xml:space="preserve">раз в сезон                                                 </w:t>
            </w:r>
          </w:p>
        </w:tc>
      </w:tr>
    </w:tbl>
    <w:p w:rsidR="00C97918" w:rsidRPr="00E012DC" w:rsidRDefault="00C97918" w:rsidP="00C97918">
      <w:pPr>
        <w:autoSpaceDE w:val="0"/>
        <w:autoSpaceDN w:val="0"/>
        <w:adjustRightInd w:val="0"/>
        <w:ind w:left="-900" w:firstLine="540"/>
        <w:jc w:val="both"/>
        <w:rPr>
          <w:sz w:val="22"/>
          <w:szCs w:val="22"/>
        </w:rPr>
      </w:pPr>
    </w:p>
    <w:p w:rsidR="00AE7966" w:rsidRPr="00E012DC" w:rsidRDefault="00AE7966" w:rsidP="00AE7966">
      <w:pPr>
        <w:pStyle w:val="aa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E012DC">
        <w:rPr>
          <w:sz w:val="22"/>
          <w:szCs w:val="22"/>
        </w:rPr>
        <w:t>РАБОТЫ ПО ОБСЛУЖИВАНИЮ СИСТЕМ КОНТРОЛЯ ДОСТУПА И ВИДЕОНАБЛЮДЕНИЯ, САЙТА ДОМА.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40"/>
      </w:tblGrid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615D45" w:rsidRDefault="00AE7966" w:rsidP="00615D45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15D45">
              <w:rPr>
                <w:sz w:val="22"/>
                <w:szCs w:val="22"/>
              </w:rPr>
              <w:t>Общие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>Создание, внедрение и контроль соблюдения политики безопасности информационных систем.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lastRenderedPageBreak/>
              <w:t xml:space="preserve">Резервирование данных и обеспечение отказоустойчивости систем хранения данных (RAID, </w:t>
            </w:r>
            <w:proofErr w:type="spellStart"/>
            <w:r w:rsidRPr="00F465DC">
              <w:rPr>
                <w:sz w:val="22"/>
                <w:szCs w:val="22"/>
              </w:rPr>
              <w:t>автоархивация</w:t>
            </w:r>
            <w:proofErr w:type="spellEnd"/>
            <w:r w:rsidRPr="00F465DC">
              <w:rPr>
                <w:sz w:val="22"/>
                <w:szCs w:val="22"/>
              </w:rPr>
              <w:t xml:space="preserve"> виртуальных машин).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>Внедрение новых систем и сервисов, в том числе: регулирование въезда на придомовую территорию и соблюдение правил парковки, автоматизация получения показаний приборов учета, автоматическая публикации на сайте и мониторах дома списка задолжников при достижении определенного уровня задолженности, электронные информационные стенды в холле, паркинге, лифтах. Написание ТЗ для сторонних исполнителей.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 xml:space="preserve">Коллективный доступ к данным на сервере по RDP с </w:t>
            </w:r>
            <w:proofErr w:type="spellStart"/>
            <w:r w:rsidRPr="00F465DC">
              <w:rPr>
                <w:sz w:val="22"/>
                <w:szCs w:val="22"/>
              </w:rPr>
              <w:t>тунелированием</w:t>
            </w:r>
            <w:proofErr w:type="spellEnd"/>
            <w:r w:rsidRPr="00F465DC">
              <w:rPr>
                <w:sz w:val="22"/>
                <w:szCs w:val="22"/>
              </w:rPr>
              <w:t>, шифрованием, виртуализацией рабочих мест, печатью, внешним доступом через Интернет (бухгалтерия, внутренние документы).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E012DC" w:rsidRDefault="00AE7966" w:rsidP="00E012DC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Видеонаблюдение.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 xml:space="preserve">Монтаж, настройка, обслуживание, ремонт (при наличии возможности без услуг сервисного центра) </w:t>
            </w:r>
            <w:proofErr w:type="spellStart"/>
            <w:r w:rsidRPr="00F465DC">
              <w:rPr>
                <w:sz w:val="22"/>
                <w:szCs w:val="22"/>
              </w:rPr>
              <w:t>ip</w:t>
            </w:r>
            <w:proofErr w:type="spellEnd"/>
            <w:r w:rsidRPr="00F465DC">
              <w:rPr>
                <w:sz w:val="22"/>
                <w:szCs w:val="22"/>
              </w:rPr>
              <w:t xml:space="preserve"> камер, систем питания.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>Обслуживание рабочих мест охраны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>Мониторинг загрузки внутренних сетей передачи видео данных, распределение нагрузок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E012DC" w:rsidRDefault="00AE7966" w:rsidP="00E012DC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 xml:space="preserve">Система контроля доступа, </w:t>
            </w:r>
            <w:proofErr w:type="spellStart"/>
            <w:r w:rsidRPr="00E012DC">
              <w:rPr>
                <w:sz w:val="22"/>
                <w:szCs w:val="22"/>
              </w:rPr>
              <w:t>домофон</w:t>
            </w:r>
            <w:proofErr w:type="spellEnd"/>
            <w:r w:rsidRPr="00E012DC">
              <w:rPr>
                <w:sz w:val="22"/>
                <w:szCs w:val="22"/>
              </w:rPr>
              <w:t>.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>Управление политиками, зонами, обеспечение актуальности соответствий владельцев и ключей.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>Монтаж, замена, настройка и мониторинг исправности контроллеров доступа, считывателей, запорных устройств (включая аварийные ситуации)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>Поддержка рабочих мест охраны.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>Поддержка сервера и обеспечение бесперебойного обмена данными с контроллерами.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E012DC" w:rsidRDefault="00AE7966" w:rsidP="00E012DC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Интернет сайт.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>Сервер (аппаратная часть)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proofErr w:type="spellStart"/>
            <w:r w:rsidRPr="00F465DC">
              <w:rPr>
                <w:sz w:val="22"/>
                <w:szCs w:val="22"/>
              </w:rPr>
              <w:t>Linux</w:t>
            </w:r>
            <w:proofErr w:type="spellEnd"/>
            <w:r w:rsidRPr="00F465DC">
              <w:rPr>
                <w:sz w:val="22"/>
                <w:szCs w:val="22"/>
              </w:rPr>
              <w:t>, домен, DNS</w:t>
            </w:r>
          </w:p>
        </w:tc>
      </w:tr>
      <w:tr w:rsidR="00AE7966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AE7966" w:rsidRPr="00F465DC" w:rsidRDefault="00AE7966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>Публикация информации на сайте</w:t>
            </w:r>
          </w:p>
        </w:tc>
      </w:tr>
      <w:tr w:rsidR="00E012DC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012DC" w:rsidRPr="00E012DC" w:rsidRDefault="00E012DC" w:rsidP="00E012DC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012DC">
              <w:rPr>
                <w:sz w:val="22"/>
                <w:szCs w:val="22"/>
              </w:rPr>
              <w:t>Бухгалтерия</w:t>
            </w:r>
          </w:p>
        </w:tc>
      </w:tr>
      <w:tr w:rsidR="00E012DC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012DC" w:rsidRPr="00E012DC" w:rsidRDefault="00E012DC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 xml:space="preserve">Поддержание в рабочем состоянии </w:t>
            </w:r>
            <w:proofErr w:type="spellStart"/>
            <w:r w:rsidRPr="00F465DC">
              <w:rPr>
                <w:sz w:val="22"/>
                <w:szCs w:val="22"/>
              </w:rPr>
              <w:t>программно-аппартного</w:t>
            </w:r>
            <w:proofErr w:type="spellEnd"/>
            <w:r w:rsidRPr="00F465DC">
              <w:rPr>
                <w:sz w:val="22"/>
                <w:szCs w:val="22"/>
              </w:rPr>
              <w:t xml:space="preserve"> комплекса бухгалтерии</w:t>
            </w:r>
            <w:r w:rsidRPr="00E012DC">
              <w:rPr>
                <w:sz w:val="22"/>
                <w:szCs w:val="22"/>
              </w:rPr>
              <w:t>, ТСЖ</w:t>
            </w:r>
          </w:p>
        </w:tc>
      </w:tr>
      <w:tr w:rsidR="00E012DC" w:rsidRPr="00F465DC" w:rsidTr="00AE7966">
        <w:tc>
          <w:tcPr>
            <w:tcW w:w="9640" w:type="dxa"/>
            <w:tcMar>
              <w:top w:w="36" w:type="dxa"/>
              <w:left w:w="36" w:type="dxa"/>
              <w:bottom w:w="36" w:type="dxa"/>
              <w:right w:w="36" w:type="dxa"/>
            </w:tcMar>
          </w:tcPr>
          <w:p w:rsidR="00E012DC" w:rsidRPr="00F465DC" w:rsidRDefault="00E012DC" w:rsidP="00AE7966">
            <w:pPr>
              <w:rPr>
                <w:sz w:val="22"/>
                <w:szCs w:val="22"/>
              </w:rPr>
            </w:pPr>
            <w:r w:rsidRPr="00F465DC">
              <w:rPr>
                <w:sz w:val="22"/>
                <w:szCs w:val="22"/>
              </w:rPr>
              <w:t>Периодическое обновление базы 1С</w:t>
            </w:r>
          </w:p>
        </w:tc>
      </w:tr>
    </w:tbl>
    <w:p w:rsidR="00AE7966" w:rsidRDefault="00AE7966" w:rsidP="00AE7966">
      <w:pPr>
        <w:pStyle w:val="aa"/>
        <w:autoSpaceDE w:val="0"/>
        <w:autoSpaceDN w:val="0"/>
        <w:adjustRightInd w:val="0"/>
      </w:pPr>
    </w:p>
    <w:p w:rsidR="00AE7966" w:rsidRDefault="00AE7966" w:rsidP="00C97918">
      <w:pPr>
        <w:autoSpaceDE w:val="0"/>
        <w:autoSpaceDN w:val="0"/>
        <w:adjustRightInd w:val="0"/>
        <w:ind w:left="-900" w:firstLine="540"/>
        <w:jc w:val="both"/>
      </w:pPr>
    </w:p>
    <w:tbl>
      <w:tblPr>
        <w:tblW w:w="0" w:type="auto"/>
        <w:tblLook w:val="04A0"/>
      </w:tblPr>
      <w:tblGrid>
        <w:gridCol w:w="4789"/>
        <w:gridCol w:w="4782"/>
      </w:tblGrid>
      <w:tr w:rsidR="00C97918" w:rsidRPr="003B4CE2" w:rsidTr="00ED50E1">
        <w:tc>
          <w:tcPr>
            <w:tcW w:w="4789" w:type="dxa"/>
            <w:shd w:val="clear" w:color="auto" w:fill="auto"/>
          </w:tcPr>
          <w:p w:rsidR="00C97918" w:rsidRPr="00E012DC" w:rsidRDefault="00C97918" w:rsidP="00C97918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012DC">
              <w:rPr>
                <w:sz w:val="20"/>
                <w:szCs w:val="20"/>
              </w:rPr>
              <w:t>Товарищество собственников жилья</w:t>
            </w:r>
          </w:p>
          <w:p w:rsidR="00C97918" w:rsidRPr="00E012DC" w:rsidRDefault="00C97918" w:rsidP="00C97918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012DC">
              <w:rPr>
                <w:sz w:val="20"/>
                <w:szCs w:val="20"/>
              </w:rPr>
              <w:t>“</w:t>
            </w:r>
            <w:proofErr w:type="spellStart"/>
            <w:r w:rsidRPr="00E012DC">
              <w:rPr>
                <w:sz w:val="20"/>
                <w:szCs w:val="20"/>
              </w:rPr>
              <w:t>Чертановская</w:t>
            </w:r>
            <w:proofErr w:type="spellEnd"/>
            <w:r w:rsidRPr="00E012DC">
              <w:rPr>
                <w:sz w:val="20"/>
                <w:szCs w:val="20"/>
              </w:rPr>
              <w:t xml:space="preserve"> дом 48 корпус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E012DC">
                <w:rPr>
                  <w:sz w:val="20"/>
                  <w:szCs w:val="20"/>
                </w:rPr>
                <w:t>3”</w:t>
              </w:r>
            </w:smartTag>
          </w:p>
        </w:tc>
        <w:tc>
          <w:tcPr>
            <w:tcW w:w="4782" w:type="dxa"/>
            <w:shd w:val="clear" w:color="auto" w:fill="auto"/>
          </w:tcPr>
          <w:p w:rsidR="00C97918" w:rsidRPr="00E012DC" w:rsidRDefault="00C97918" w:rsidP="00C97918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C97918" w:rsidRPr="00E012DC" w:rsidRDefault="00C97918" w:rsidP="00C97918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012DC">
              <w:rPr>
                <w:sz w:val="20"/>
                <w:szCs w:val="20"/>
              </w:rPr>
              <w:t>Собственник.</w:t>
            </w:r>
          </w:p>
        </w:tc>
      </w:tr>
      <w:tr w:rsidR="00C97918" w:rsidRPr="003B4CE2" w:rsidTr="00ED50E1">
        <w:trPr>
          <w:trHeight w:val="1894"/>
        </w:trPr>
        <w:tc>
          <w:tcPr>
            <w:tcW w:w="4789" w:type="dxa"/>
            <w:shd w:val="clear" w:color="auto" w:fill="auto"/>
          </w:tcPr>
          <w:p w:rsidR="00C97918" w:rsidRPr="00E012DC" w:rsidRDefault="00C97918" w:rsidP="00C97918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C97918" w:rsidRPr="00E012DC" w:rsidRDefault="00C97918" w:rsidP="00C97918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C97918" w:rsidRPr="00E012DC" w:rsidRDefault="00C97918" w:rsidP="00C97918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C97918" w:rsidRPr="00E012DC" w:rsidRDefault="00C97918" w:rsidP="00C97918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</w:rPr>
            </w:pPr>
            <w:r w:rsidRPr="00E012DC">
              <w:rPr>
                <w:sz w:val="20"/>
                <w:szCs w:val="20"/>
              </w:rPr>
              <w:t>Председатель</w:t>
            </w:r>
          </w:p>
          <w:p w:rsidR="00C97918" w:rsidRPr="00E012DC" w:rsidRDefault="00C97918" w:rsidP="00E012DC">
            <w:pPr>
              <w:tabs>
                <w:tab w:val="left" w:pos="0"/>
                <w:tab w:val="left" w:pos="540"/>
              </w:tabs>
              <w:jc w:val="both"/>
              <w:rPr>
                <w:sz w:val="20"/>
                <w:szCs w:val="20"/>
              </w:rPr>
            </w:pPr>
            <w:r w:rsidRPr="00E012DC">
              <w:rPr>
                <w:sz w:val="20"/>
                <w:szCs w:val="20"/>
              </w:rPr>
              <w:t>Правления __________________/</w:t>
            </w:r>
            <w:r w:rsidR="00E012DC">
              <w:rPr>
                <w:sz w:val="20"/>
                <w:szCs w:val="20"/>
                <w:lang w:val="en-US"/>
              </w:rPr>
              <w:t>______________</w:t>
            </w:r>
            <w:r w:rsidRPr="00E012DC">
              <w:rPr>
                <w:sz w:val="20"/>
                <w:szCs w:val="20"/>
              </w:rPr>
              <w:t>./</w:t>
            </w:r>
          </w:p>
        </w:tc>
        <w:tc>
          <w:tcPr>
            <w:tcW w:w="4782" w:type="dxa"/>
            <w:shd w:val="clear" w:color="auto" w:fill="auto"/>
          </w:tcPr>
          <w:p w:rsidR="001673BC" w:rsidRPr="00E012DC" w:rsidRDefault="001673BC" w:rsidP="00C97918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996D47" w:rsidRPr="00E012DC" w:rsidRDefault="00996D47" w:rsidP="00C97918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353963" w:rsidRPr="00E012DC" w:rsidRDefault="00353963" w:rsidP="00C97918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353963" w:rsidRPr="00E012DC" w:rsidRDefault="00353963" w:rsidP="00C97918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353963" w:rsidRPr="00E012DC" w:rsidRDefault="00353963" w:rsidP="00AE7966">
            <w:pPr>
              <w:tabs>
                <w:tab w:val="left" w:pos="0"/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012DC">
              <w:rPr>
                <w:sz w:val="20"/>
                <w:szCs w:val="20"/>
              </w:rPr>
              <w:t>______________________/</w:t>
            </w:r>
            <w:r w:rsidR="00AE7966" w:rsidRPr="00E012DC">
              <w:rPr>
                <w:sz w:val="20"/>
                <w:szCs w:val="20"/>
              </w:rPr>
              <w:t>____________________</w:t>
            </w:r>
            <w:r w:rsidRPr="00E012DC">
              <w:rPr>
                <w:sz w:val="20"/>
                <w:szCs w:val="20"/>
              </w:rPr>
              <w:t>/</w:t>
            </w:r>
          </w:p>
        </w:tc>
      </w:tr>
    </w:tbl>
    <w:p w:rsidR="00C97918" w:rsidRDefault="00C97918"/>
    <w:sectPr w:rsidR="00C97918" w:rsidSect="001C35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45" w:rsidRDefault="00615D45" w:rsidP="00996D47">
      <w:r>
        <w:separator/>
      </w:r>
    </w:p>
  </w:endnote>
  <w:endnote w:type="continuationSeparator" w:id="0">
    <w:p w:rsidR="00615D45" w:rsidRDefault="00615D45" w:rsidP="0099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45" w:rsidRDefault="00F20A6B">
    <w:pPr>
      <w:pStyle w:val="a8"/>
    </w:pPr>
    <w:fldSimple w:instr=" PAGE   \* MERGEFORMAT ">
      <w:r w:rsidR="00E012DC">
        <w:rPr>
          <w:noProof/>
        </w:rPr>
        <w:t>2</w:t>
      </w:r>
    </w:fldSimple>
  </w:p>
  <w:p w:rsidR="00615D45" w:rsidRDefault="00615D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45" w:rsidRDefault="00615D45" w:rsidP="00996D47">
      <w:r>
        <w:separator/>
      </w:r>
    </w:p>
  </w:footnote>
  <w:footnote w:type="continuationSeparator" w:id="0">
    <w:p w:rsidR="00615D45" w:rsidRDefault="00615D45" w:rsidP="00996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715"/>
    <w:multiLevelType w:val="hybridMultilevel"/>
    <w:tmpl w:val="6730F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90090"/>
    <w:multiLevelType w:val="hybridMultilevel"/>
    <w:tmpl w:val="A6BC1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B7BA1"/>
    <w:multiLevelType w:val="hybridMultilevel"/>
    <w:tmpl w:val="4A701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4250F"/>
    <w:multiLevelType w:val="hybridMultilevel"/>
    <w:tmpl w:val="2E90C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A1C14"/>
    <w:multiLevelType w:val="hybridMultilevel"/>
    <w:tmpl w:val="C4AA56BA"/>
    <w:lvl w:ilvl="0" w:tplc="1D78C8E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436FB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BCF7A9D"/>
    <w:multiLevelType w:val="hybridMultilevel"/>
    <w:tmpl w:val="53D46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91D8C"/>
    <w:multiLevelType w:val="hybridMultilevel"/>
    <w:tmpl w:val="5136E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362D3E"/>
    <w:multiLevelType w:val="hybridMultilevel"/>
    <w:tmpl w:val="C296AAE2"/>
    <w:lvl w:ilvl="0" w:tplc="8F123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840FC"/>
    <w:multiLevelType w:val="hybridMultilevel"/>
    <w:tmpl w:val="A6BC1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918"/>
    <w:rsid w:val="001673BC"/>
    <w:rsid w:val="001C35FB"/>
    <w:rsid w:val="00353963"/>
    <w:rsid w:val="00484B56"/>
    <w:rsid w:val="00575047"/>
    <w:rsid w:val="00615D45"/>
    <w:rsid w:val="006D22F7"/>
    <w:rsid w:val="00996D47"/>
    <w:rsid w:val="009A1C8F"/>
    <w:rsid w:val="00AE7966"/>
    <w:rsid w:val="00B1586E"/>
    <w:rsid w:val="00C03140"/>
    <w:rsid w:val="00C97918"/>
    <w:rsid w:val="00D34541"/>
    <w:rsid w:val="00DE504E"/>
    <w:rsid w:val="00E012DC"/>
    <w:rsid w:val="00ED50E1"/>
    <w:rsid w:val="00F2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918"/>
    <w:rPr>
      <w:sz w:val="24"/>
      <w:szCs w:val="24"/>
    </w:rPr>
  </w:style>
  <w:style w:type="paragraph" w:styleId="1">
    <w:name w:val="heading 1"/>
    <w:basedOn w:val="a"/>
    <w:next w:val="a"/>
    <w:qFormat/>
    <w:rsid w:val="00C979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97918"/>
    <w:rPr>
      <w:b/>
      <w:color w:val="000080"/>
    </w:rPr>
  </w:style>
  <w:style w:type="character" w:customStyle="1" w:styleId="a4">
    <w:name w:val="Гипертекстовая ссылка"/>
    <w:basedOn w:val="a3"/>
    <w:rsid w:val="00C97918"/>
    <w:rPr>
      <w:rFonts w:cs="Times New Roman"/>
      <w:color w:val="008000"/>
    </w:rPr>
  </w:style>
  <w:style w:type="paragraph" w:customStyle="1" w:styleId="ConsPlusNonformat">
    <w:name w:val="ConsPlusNonformat"/>
    <w:rsid w:val="00C979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979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C97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7918"/>
  </w:style>
  <w:style w:type="paragraph" w:customStyle="1" w:styleId="FR1">
    <w:name w:val="FR1"/>
    <w:rsid w:val="00B1586E"/>
    <w:pPr>
      <w:widowControl w:val="0"/>
      <w:spacing w:before="100"/>
      <w:jc w:val="right"/>
    </w:pPr>
    <w:rPr>
      <w:rFonts w:eastAsia="Calibri"/>
      <w:sz w:val="18"/>
    </w:rPr>
  </w:style>
  <w:style w:type="paragraph" w:styleId="a6">
    <w:name w:val="header"/>
    <w:basedOn w:val="a"/>
    <w:link w:val="a7"/>
    <w:uiPriority w:val="99"/>
    <w:rsid w:val="00996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6D47"/>
    <w:rPr>
      <w:sz w:val="24"/>
      <w:szCs w:val="24"/>
    </w:rPr>
  </w:style>
  <w:style w:type="paragraph" w:styleId="a8">
    <w:name w:val="footer"/>
    <w:basedOn w:val="a"/>
    <w:link w:val="a9"/>
    <w:uiPriority w:val="99"/>
    <w:rsid w:val="00996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6D47"/>
    <w:rPr>
      <w:sz w:val="24"/>
      <w:szCs w:val="24"/>
    </w:rPr>
  </w:style>
  <w:style w:type="paragraph" w:styleId="aa">
    <w:name w:val="List Paragraph"/>
    <w:basedOn w:val="a"/>
    <w:uiPriority w:val="34"/>
    <w:qFormat/>
    <w:rsid w:val="00AE7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3EBE-E878-484E-AC11-10E3A030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2493</Words>
  <Characters>20895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Home</Company>
  <LinksUpToDate>false</LinksUpToDate>
  <CharactersWithSpaces>23342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С уважением, Александра Нестерова.</dc:creator>
  <cp:lastModifiedBy>Саша</cp:lastModifiedBy>
  <cp:revision>2</cp:revision>
  <cp:lastPrinted>2012-12-27T18:52:00Z</cp:lastPrinted>
  <dcterms:created xsi:type="dcterms:W3CDTF">2013-03-14T04:09:00Z</dcterms:created>
  <dcterms:modified xsi:type="dcterms:W3CDTF">2013-03-14T04:09:00Z</dcterms:modified>
</cp:coreProperties>
</file>